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5C07" w14:textId="77777777" w:rsidR="000451F1" w:rsidRDefault="006D354D">
      <w:pPr>
        <w:pStyle w:val="Heading1"/>
      </w:pPr>
      <w:r>
        <w:t>Zhi</w:t>
      </w:r>
      <w:r>
        <w:rPr>
          <w:spacing w:val="-2"/>
        </w:rPr>
        <w:t xml:space="preserve"> Liang</w:t>
      </w:r>
    </w:p>
    <w:p w14:paraId="1DEB5648" w14:textId="77777777" w:rsidR="000451F1" w:rsidRDefault="006D354D">
      <w:pPr>
        <w:pStyle w:val="BodyText"/>
        <w:spacing w:before="58"/>
        <w:ind w:left="2371" w:right="2368"/>
        <w:jc w:val="center"/>
      </w:pPr>
      <w:r>
        <w:t>Department</w:t>
      </w:r>
      <w:r>
        <w:rPr>
          <w:spacing w:val="-8"/>
        </w:rPr>
        <w:t xml:space="preserve"> </w:t>
      </w:r>
      <w:r>
        <w:t>of</w:t>
      </w:r>
      <w:r>
        <w:rPr>
          <w:spacing w:val="-8"/>
        </w:rPr>
        <w:t xml:space="preserve"> </w:t>
      </w:r>
      <w:r>
        <w:t>Mechanical</w:t>
      </w:r>
      <w:r>
        <w:rPr>
          <w:spacing w:val="-6"/>
        </w:rPr>
        <w:t xml:space="preserve"> </w:t>
      </w:r>
      <w:r>
        <w:t>and</w:t>
      </w:r>
      <w:r>
        <w:rPr>
          <w:spacing w:val="-8"/>
        </w:rPr>
        <w:t xml:space="preserve"> </w:t>
      </w:r>
      <w:r>
        <w:t>Aerospace</w:t>
      </w:r>
      <w:r>
        <w:rPr>
          <w:spacing w:val="-8"/>
        </w:rPr>
        <w:t xml:space="preserve"> </w:t>
      </w:r>
      <w:r>
        <w:t>Engineering Missouri University of Science and Technology</w:t>
      </w:r>
    </w:p>
    <w:p w14:paraId="6859C48C" w14:textId="77777777" w:rsidR="000451F1" w:rsidRDefault="006D354D">
      <w:pPr>
        <w:pStyle w:val="BodyText"/>
        <w:tabs>
          <w:tab w:val="left" w:pos="7321"/>
        </w:tabs>
        <w:spacing w:before="102"/>
        <w:ind w:left="0" w:right="675"/>
        <w:jc w:val="center"/>
      </w:pPr>
      <w:r>
        <w:t>194</w:t>
      </w:r>
      <w:r>
        <w:rPr>
          <w:spacing w:val="-1"/>
        </w:rPr>
        <w:t xml:space="preserve"> </w:t>
      </w:r>
      <w:r>
        <w:t>Toomey</w:t>
      </w:r>
      <w:r>
        <w:rPr>
          <w:spacing w:val="-1"/>
        </w:rPr>
        <w:t xml:space="preserve"> </w:t>
      </w:r>
      <w:r>
        <w:t xml:space="preserve">Hall, </w:t>
      </w:r>
      <w:r>
        <w:rPr>
          <w:color w:val="333333"/>
        </w:rPr>
        <w:t>400</w:t>
      </w:r>
      <w:r>
        <w:rPr>
          <w:color w:val="333333"/>
          <w:spacing w:val="-1"/>
        </w:rPr>
        <w:t xml:space="preserve"> </w:t>
      </w:r>
      <w:r>
        <w:rPr>
          <w:color w:val="333333"/>
        </w:rPr>
        <w:t>W.</w:t>
      </w:r>
      <w:r>
        <w:rPr>
          <w:color w:val="333333"/>
          <w:spacing w:val="-1"/>
        </w:rPr>
        <w:t xml:space="preserve"> </w:t>
      </w:r>
      <w:r>
        <w:rPr>
          <w:color w:val="333333"/>
        </w:rPr>
        <w:t xml:space="preserve">13th </w:t>
      </w:r>
      <w:r>
        <w:rPr>
          <w:color w:val="333333"/>
          <w:spacing w:val="-2"/>
        </w:rPr>
        <w:t>Street</w:t>
      </w:r>
      <w:r>
        <w:rPr>
          <w:color w:val="333333"/>
        </w:rPr>
        <w:tab/>
      </w:r>
      <w:r>
        <w:t>Phone:</w:t>
      </w:r>
      <w:r>
        <w:rPr>
          <w:spacing w:val="-3"/>
        </w:rPr>
        <w:t xml:space="preserve"> </w:t>
      </w:r>
      <w:r>
        <w:t>(573)</w:t>
      </w:r>
      <w:r>
        <w:rPr>
          <w:spacing w:val="-2"/>
        </w:rPr>
        <w:t xml:space="preserve"> </w:t>
      </w:r>
      <w:r>
        <w:t>341-</w:t>
      </w:r>
      <w:r>
        <w:rPr>
          <w:spacing w:val="-4"/>
        </w:rPr>
        <w:t>4982</w:t>
      </w:r>
    </w:p>
    <w:p w14:paraId="56D61822" w14:textId="77777777" w:rsidR="000451F1" w:rsidRDefault="006D354D">
      <w:pPr>
        <w:pStyle w:val="BodyText"/>
        <w:tabs>
          <w:tab w:val="left" w:pos="7321"/>
        </w:tabs>
        <w:spacing w:before="5"/>
        <w:ind w:left="0" w:right="706"/>
        <w:jc w:val="center"/>
      </w:pPr>
      <w:r>
        <w:t>Rolla, MO</w:t>
      </w:r>
      <w:r>
        <w:rPr>
          <w:spacing w:val="-1"/>
        </w:rPr>
        <w:t xml:space="preserve"> </w:t>
      </w:r>
      <w:r>
        <w:rPr>
          <w:spacing w:val="-2"/>
        </w:rPr>
        <w:t>65401</w:t>
      </w:r>
      <w:r>
        <w:tab/>
        <w:t>Email:</w:t>
      </w:r>
      <w:r>
        <w:rPr>
          <w:spacing w:val="-2"/>
        </w:rPr>
        <w:t xml:space="preserve"> </w:t>
      </w:r>
      <w:hyperlink r:id="rId7">
        <w:r>
          <w:rPr>
            <w:spacing w:val="-2"/>
          </w:rPr>
          <w:t>zlch5@mst.edu</w:t>
        </w:r>
      </w:hyperlink>
    </w:p>
    <w:p w14:paraId="6E68B20E" w14:textId="77777777" w:rsidR="000451F1" w:rsidRDefault="006D354D">
      <w:pPr>
        <w:pStyle w:val="BodyText"/>
        <w:spacing w:before="8"/>
        <w:ind w:left="0"/>
        <w:rPr>
          <w:sz w:val="6"/>
        </w:rPr>
      </w:pPr>
      <w:r>
        <w:rPr>
          <w:noProof/>
          <w:sz w:val="6"/>
        </w:rPr>
        <mc:AlternateContent>
          <mc:Choice Requires="wps">
            <w:drawing>
              <wp:anchor distT="0" distB="0" distL="0" distR="0" simplePos="0" relativeHeight="487587840" behindDoc="1" locked="0" layoutInCell="1" allowOverlap="1" wp14:anchorId="7FF49DA7" wp14:editId="2A1A0E3F">
                <wp:simplePos x="0" y="0"/>
                <wp:positionH relativeFrom="page">
                  <wp:posOffset>621792</wp:posOffset>
                </wp:positionH>
                <wp:positionV relativeFrom="paragraph">
                  <wp:posOffset>64465</wp:posOffset>
                </wp:positionV>
                <wp:extent cx="6530340" cy="18415"/>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18415"/>
                        </a:xfrm>
                        <a:custGeom>
                          <a:avLst/>
                          <a:gdLst/>
                          <a:ahLst/>
                          <a:cxnLst/>
                          <a:rect l="l" t="t" r="r" b="b"/>
                          <a:pathLst>
                            <a:path w="6530340" h="18415">
                              <a:moveTo>
                                <a:pt x="6530086" y="12192"/>
                              </a:moveTo>
                              <a:lnTo>
                                <a:pt x="0" y="12192"/>
                              </a:lnTo>
                              <a:lnTo>
                                <a:pt x="0" y="18288"/>
                              </a:lnTo>
                              <a:lnTo>
                                <a:pt x="6530086" y="18288"/>
                              </a:lnTo>
                              <a:lnTo>
                                <a:pt x="6530086" y="12192"/>
                              </a:lnTo>
                              <a:close/>
                            </a:path>
                            <a:path w="6530340" h="18415">
                              <a:moveTo>
                                <a:pt x="6530086" y="0"/>
                              </a:moveTo>
                              <a:lnTo>
                                <a:pt x="0" y="0"/>
                              </a:lnTo>
                              <a:lnTo>
                                <a:pt x="0" y="6096"/>
                              </a:lnTo>
                              <a:lnTo>
                                <a:pt x="6530086" y="6096"/>
                              </a:lnTo>
                              <a:lnTo>
                                <a:pt x="65300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FA137" id="Graphic 2" o:spid="_x0000_s1026" alt="&quot;&quot;" style="position:absolute;margin-left:48.95pt;margin-top:5.1pt;width:514.2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30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" path="m6530086,12192l,12192r,6096l6530086,18288r,-6096xem6530086,l,,,6096r6530086,l6530086,xe" fillcolor="black" stroked="f">
                <v:path arrowok="t"/>
                <w10:wrap type="topAndBottom" anchorx="page"/>
              </v:shape>
            </w:pict>
          </mc:Fallback>
        </mc:AlternateContent>
      </w:r>
    </w:p>
    <w:p w14:paraId="4183BDE5" w14:textId="77777777" w:rsidR="000451F1" w:rsidRDefault="000451F1">
      <w:pPr>
        <w:pStyle w:val="BodyText"/>
        <w:spacing w:before="121"/>
        <w:ind w:left="0"/>
      </w:pPr>
    </w:p>
    <w:p w14:paraId="7618C8F0" w14:textId="77777777" w:rsidR="000451F1" w:rsidRDefault="006D354D">
      <w:pPr>
        <w:pStyle w:val="Heading2"/>
      </w:pPr>
      <w:r>
        <w:t>RESEARCH</w:t>
      </w:r>
      <w:r>
        <w:rPr>
          <w:spacing w:val="-13"/>
        </w:rPr>
        <w:t xml:space="preserve"> </w:t>
      </w:r>
      <w:r>
        <w:rPr>
          <w:spacing w:val="-2"/>
        </w:rPr>
        <w:t>INTERESTS:</w:t>
      </w:r>
    </w:p>
    <w:p w14:paraId="2FE19BB8" w14:textId="77777777" w:rsidR="000451F1" w:rsidRDefault="006D354D">
      <w:pPr>
        <w:pStyle w:val="ListParagraph"/>
        <w:numPr>
          <w:ilvl w:val="0"/>
          <w:numId w:val="1"/>
        </w:numPr>
        <w:tabs>
          <w:tab w:val="left" w:pos="1008"/>
        </w:tabs>
        <w:spacing w:before="201" w:line="293" w:lineRule="exact"/>
        <w:ind w:left="1008"/>
        <w:jc w:val="left"/>
        <w:rPr>
          <w:sz w:val="24"/>
        </w:rPr>
      </w:pPr>
      <w:r>
        <w:rPr>
          <w:sz w:val="24"/>
        </w:rPr>
        <w:t>Micro/nanoscale</w:t>
      </w:r>
      <w:r>
        <w:rPr>
          <w:spacing w:val="-2"/>
          <w:sz w:val="24"/>
        </w:rPr>
        <w:t xml:space="preserve"> </w:t>
      </w:r>
      <w:r>
        <w:rPr>
          <w:sz w:val="24"/>
        </w:rPr>
        <w:t>thermodynamics</w:t>
      </w:r>
      <w:r>
        <w:rPr>
          <w:spacing w:val="-2"/>
          <w:sz w:val="24"/>
        </w:rPr>
        <w:t xml:space="preserve"> </w:t>
      </w:r>
      <w:r>
        <w:rPr>
          <w:sz w:val="24"/>
        </w:rPr>
        <w:t>and</w:t>
      </w:r>
      <w:r>
        <w:rPr>
          <w:spacing w:val="-2"/>
          <w:sz w:val="24"/>
        </w:rPr>
        <w:t xml:space="preserve"> </w:t>
      </w:r>
      <w:r>
        <w:rPr>
          <w:sz w:val="24"/>
        </w:rPr>
        <w:t>heat</w:t>
      </w:r>
      <w:r>
        <w:rPr>
          <w:spacing w:val="-1"/>
          <w:sz w:val="24"/>
        </w:rPr>
        <w:t xml:space="preserve"> </w:t>
      </w:r>
      <w:r>
        <w:rPr>
          <w:spacing w:val="-2"/>
          <w:sz w:val="24"/>
        </w:rPr>
        <w:t>transfer</w:t>
      </w:r>
    </w:p>
    <w:p w14:paraId="7D1FB77C" w14:textId="77777777" w:rsidR="000451F1" w:rsidRDefault="006D354D">
      <w:pPr>
        <w:pStyle w:val="ListParagraph"/>
        <w:numPr>
          <w:ilvl w:val="0"/>
          <w:numId w:val="1"/>
        </w:numPr>
        <w:tabs>
          <w:tab w:val="left" w:pos="1008"/>
        </w:tabs>
        <w:spacing w:before="0" w:line="293" w:lineRule="exact"/>
        <w:ind w:left="1008"/>
        <w:jc w:val="left"/>
        <w:rPr>
          <w:sz w:val="24"/>
        </w:rPr>
      </w:pPr>
      <w:r>
        <w:rPr>
          <w:sz w:val="24"/>
        </w:rPr>
        <w:t>Dynamics</w:t>
      </w:r>
      <w:r>
        <w:rPr>
          <w:spacing w:val="-2"/>
          <w:sz w:val="24"/>
        </w:rPr>
        <w:t xml:space="preserve"> </w:t>
      </w:r>
      <w:r>
        <w:rPr>
          <w:sz w:val="24"/>
        </w:rPr>
        <w:t>of</w:t>
      </w:r>
      <w:r>
        <w:rPr>
          <w:spacing w:val="-2"/>
          <w:sz w:val="24"/>
        </w:rPr>
        <w:t xml:space="preserve"> </w:t>
      </w:r>
      <w:r>
        <w:rPr>
          <w:sz w:val="24"/>
        </w:rPr>
        <w:t>nanodroplet,</w:t>
      </w:r>
      <w:r>
        <w:rPr>
          <w:spacing w:val="-1"/>
          <w:sz w:val="24"/>
        </w:rPr>
        <w:t xml:space="preserve"> </w:t>
      </w:r>
      <w:r>
        <w:rPr>
          <w:sz w:val="24"/>
        </w:rPr>
        <w:t>nanobubbles,</w:t>
      </w:r>
      <w:r>
        <w:rPr>
          <w:spacing w:val="-1"/>
          <w:sz w:val="24"/>
        </w:rPr>
        <w:t xml:space="preserve"> </w:t>
      </w:r>
      <w:r>
        <w:rPr>
          <w:sz w:val="24"/>
        </w:rPr>
        <w:t>and</w:t>
      </w:r>
      <w:r>
        <w:rPr>
          <w:spacing w:val="-1"/>
          <w:sz w:val="24"/>
        </w:rPr>
        <w:t xml:space="preserve"> </w:t>
      </w:r>
      <w:r>
        <w:rPr>
          <w:spacing w:val="-2"/>
          <w:sz w:val="24"/>
        </w:rPr>
        <w:t>nanoparticles</w:t>
      </w:r>
    </w:p>
    <w:p w14:paraId="44CF017D" w14:textId="77777777" w:rsidR="000451F1" w:rsidRDefault="006D354D">
      <w:pPr>
        <w:pStyle w:val="ListParagraph"/>
        <w:numPr>
          <w:ilvl w:val="0"/>
          <w:numId w:val="1"/>
        </w:numPr>
        <w:tabs>
          <w:tab w:val="left" w:pos="1008"/>
        </w:tabs>
        <w:spacing w:before="0" w:line="293" w:lineRule="exact"/>
        <w:ind w:left="1008"/>
        <w:jc w:val="left"/>
        <w:rPr>
          <w:sz w:val="24"/>
        </w:rPr>
      </w:pPr>
      <w:r>
        <w:rPr>
          <w:sz w:val="24"/>
        </w:rPr>
        <w:t>Structure-property</w:t>
      </w:r>
      <w:r>
        <w:rPr>
          <w:spacing w:val="-2"/>
          <w:sz w:val="24"/>
        </w:rPr>
        <w:t xml:space="preserve"> </w:t>
      </w:r>
      <w:r>
        <w:rPr>
          <w:sz w:val="24"/>
        </w:rPr>
        <w:t>relationship</w:t>
      </w:r>
      <w:r>
        <w:rPr>
          <w:spacing w:val="-2"/>
          <w:sz w:val="24"/>
        </w:rPr>
        <w:t xml:space="preserve"> </w:t>
      </w:r>
      <w:r>
        <w:rPr>
          <w:sz w:val="24"/>
        </w:rPr>
        <w:t>for</w:t>
      </w:r>
      <w:r>
        <w:rPr>
          <w:spacing w:val="-3"/>
          <w:sz w:val="24"/>
        </w:rPr>
        <w:t xml:space="preserve"> </w:t>
      </w:r>
      <w:r>
        <w:rPr>
          <w:sz w:val="24"/>
        </w:rPr>
        <w:t>materials</w:t>
      </w:r>
      <w:r>
        <w:rPr>
          <w:spacing w:val="-2"/>
          <w:sz w:val="24"/>
        </w:rPr>
        <w:t xml:space="preserve"> </w:t>
      </w:r>
      <w:r>
        <w:rPr>
          <w:sz w:val="24"/>
        </w:rPr>
        <w:t>and</w:t>
      </w:r>
      <w:r>
        <w:rPr>
          <w:spacing w:val="-1"/>
          <w:sz w:val="24"/>
        </w:rPr>
        <w:t xml:space="preserve"> </w:t>
      </w:r>
      <w:r>
        <w:rPr>
          <w:spacing w:val="-2"/>
          <w:sz w:val="24"/>
        </w:rPr>
        <w:t>interfaces</w:t>
      </w:r>
    </w:p>
    <w:p w14:paraId="5478F28C" w14:textId="77777777" w:rsidR="000451F1" w:rsidRDefault="006D354D">
      <w:pPr>
        <w:pStyle w:val="ListParagraph"/>
        <w:numPr>
          <w:ilvl w:val="0"/>
          <w:numId w:val="1"/>
        </w:numPr>
        <w:tabs>
          <w:tab w:val="left" w:pos="1008"/>
        </w:tabs>
        <w:spacing w:before="0" w:line="293" w:lineRule="exact"/>
        <w:ind w:left="1008"/>
        <w:jc w:val="left"/>
        <w:rPr>
          <w:sz w:val="24"/>
        </w:rPr>
      </w:pPr>
      <w:r>
        <w:rPr>
          <w:sz w:val="24"/>
        </w:rPr>
        <w:t>Computational</w:t>
      </w:r>
      <w:r>
        <w:rPr>
          <w:spacing w:val="-2"/>
          <w:sz w:val="24"/>
        </w:rPr>
        <w:t xml:space="preserve"> modeling</w:t>
      </w:r>
    </w:p>
    <w:p w14:paraId="3EFDD268" w14:textId="77777777" w:rsidR="000451F1" w:rsidRDefault="000451F1">
      <w:pPr>
        <w:pStyle w:val="BodyText"/>
        <w:ind w:left="0"/>
      </w:pPr>
    </w:p>
    <w:p w14:paraId="2A7DA8B0" w14:textId="77777777" w:rsidR="000451F1" w:rsidRDefault="006D354D">
      <w:pPr>
        <w:pStyle w:val="Heading2"/>
      </w:pPr>
      <w:r>
        <w:rPr>
          <w:spacing w:val="-2"/>
        </w:rPr>
        <w:t>EDUCATION:</w:t>
      </w:r>
    </w:p>
    <w:p w14:paraId="31BD37AA" w14:textId="77777777" w:rsidR="000451F1" w:rsidRDefault="006D354D">
      <w:pPr>
        <w:pStyle w:val="BodyText"/>
        <w:spacing w:before="5"/>
        <w:ind w:left="0"/>
        <w:rPr>
          <w:b/>
          <w:sz w:val="8"/>
        </w:rPr>
      </w:pPr>
      <w:r>
        <w:rPr>
          <w:b/>
          <w:noProof/>
          <w:sz w:val="8"/>
        </w:rPr>
        <mc:AlternateContent>
          <mc:Choice Requires="wps">
            <w:drawing>
              <wp:anchor distT="0" distB="0" distL="0" distR="0" simplePos="0" relativeHeight="487588352" behindDoc="1" locked="0" layoutInCell="1" allowOverlap="1" wp14:anchorId="4F000E00" wp14:editId="5026068B">
                <wp:simplePos x="0" y="0"/>
                <wp:positionH relativeFrom="page">
                  <wp:posOffset>850696</wp:posOffset>
                </wp:positionH>
                <wp:positionV relativeFrom="paragraph">
                  <wp:posOffset>77133</wp:posOffset>
                </wp:positionV>
                <wp:extent cx="6301105" cy="2108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105" cy="210820"/>
                        </a:xfrm>
                        <a:prstGeom prst="rect">
                          <a:avLst/>
                        </a:prstGeom>
                        <a:solidFill>
                          <a:srgbClr val="D9D9D9"/>
                        </a:solidFill>
                      </wps:spPr>
                      <wps:txbx>
                        <w:txbxContent>
                          <w:p w14:paraId="38FD0C72" w14:textId="77777777" w:rsidR="000451F1" w:rsidRDefault="006D354D">
                            <w:pPr>
                              <w:tabs>
                                <w:tab w:val="left" w:pos="8953"/>
                              </w:tabs>
                              <w:spacing w:line="275" w:lineRule="exact"/>
                              <w:ind w:left="28"/>
                              <w:rPr>
                                <w:color w:val="000000"/>
                                <w:sz w:val="24"/>
                              </w:rPr>
                            </w:pPr>
                            <w:r>
                              <w:rPr>
                                <w:b/>
                                <w:color w:val="000000"/>
                                <w:sz w:val="24"/>
                              </w:rPr>
                              <w:t>Ph.</w:t>
                            </w:r>
                            <w:r>
                              <w:rPr>
                                <w:b/>
                                <w:color w:val="000000"/>
                                <w:spacing w:val="-1"/>
                                <w:sz w:val="24"/>
                              </w:rPr>
                              <w:t xml:space="preserve"> </w:t>
                            </w:r>
                            <w:r>
                              <w:rPr>
                                <w:b/>
                                <w:color w:val="000000"/>
                                <w:sz w:val="24"/>
                              </w:rPr>
                              <w:t>D.</w:t>
                            </w:r>
                            <w:r>
                              <w:rPr>
                                <w:b/>
                                <w:color w:val="000000"/>
                                <w:spacing w:val="-1"/>
                                <w:sz w:val="24"/>
                              </w:rPr>
                              <w:t xml:space="preserve"> </w:t>
                            </w:r>
                            <w:r>
                              <w:rPr>
                                <w:b/>
                                <w:color w:val="000000"/>
                                <w:sz w:val="24"/>
                              </w:rPr>
                              <w:t>in</w:t>
                            </w:r>
                            <w:r>
                              <w:rPr>
                                <w:b/>
                                <w:color w:val="000000"/>
                                <w:spacing w:val="-1"/>
                                <w:sz w:val="24"/>
                              </w:rPr>
                              <w:t xml:space="preserve"> </w:t>
                            </w:r>
                            <w:r>
                              <w:rPr>
                                <w:b/>
                                <w:color w:val="000000"/>
                                <w:sz w:val="24"/>
                              </w:rPr>
                              <w:t xml:space="preserve">Mechanical </w:t>
                            </w:r>
                            <w:r>
                              <w:rPr>
                                <w:b/>
                                <w:color w:val="000000"/>
                                <w:spacing w:val="-2"/>
                                <w:sz w:val="24"/>
                              </w:rPr>
                              <w:t>Engineering</w:t>
                            </w:r>
                            <w:r>
                              <w:rPr>
                                <w:b/>
                                <w:color w:val="000000"/>
                                <w:sz w:val="24"/>
                              </w:rPr>
                              <w:tab/>
                            </w:r>
                            <w:r>
                              <w:rPr>
                                <w:color w:val="000000"/>
                                <w:sz w:val="24"/>
                              </w:rPr>
                              <w:t>July</w:t>
                            </w:r>
                            <w:r>
                              <w:rPr>
                                <w:color w:val="000000"/>
                                <w:spacing w:val="-2"/>
                                <w:sz w:val="24"/>
                              </w:rPr>
                              <w:t xml:space="preserve"> </w:t>
                            </w:r>
                            <w:r>
                              <w:rPr>
                                <w:color w:val="000000"/>
                                <w:spacing w:val="-4"/>
                                <w:sz w:val="24"/>
                              </w:rPr>
                              <w:t>2010</w:t>
                            </w:r>
                          </w:p>
                        </w:txbxContent>
                      </wps:txbx>
                      <wps:bodyPr wrap="square" lIns="0" tIns="0" rIns="0" bIns="0" rtlCol="0">
                        <a:noAutofit/>
                      </wps:bodyPr>
                    </wps:wsp>
                  </a:graphicData>
                </a:graphic>
              </wp:anchor>
            </w:drawing>
          </mc:Choice>
          <mc:Fallback>
            <w:pict>
              <v:shapetype w14:anchorId="4F000E00" id="_x0000_t202" coordsize="21600,21600" o:spt="202" path="m,l,21600r21600,l21600,xe">
                <v:stroke joinstyle="miter"/>
                <v:path gradientshapeok="t" o:connecttype="rect"/>
              </v:shapetype>
              <v:shape id="Textbox 3" o:spid="_x0000_s1026" type="#_x0000_t202" style="position:absolute;margin-left:67pt;margin-top:6.05pt;width:496.15pt;height:16.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" fillcolor="#d9d9d9" stroked="f">
                <v:textbox inset="0,0,0,0">
                  <w:txbxContent>
                    <w:p w14:paraId="38FD0C72" w14:textId="77777777" w:rsidR="000451F1" w:rsidRDefault="006D354D">
                      <w:pPr>
                        <w:tabs>
                          <w:tab w:val="left" w:pos="8953"/>
                        </w:tabs>
                        <w:spacing w:line="275" w:lineRule="exact"/>
                        <w:ind w:left="28"/>
                        <w:rPr>
                          <w:color w:val="000000"/>
                          <w:sz w:val="24"/>
                        </w:rPr>
                      </w:pPr>
                      <w:r>
                        <w:rPr>
                          <w:b/>
                          <w:color w:val="000000"/>
                          <w:sz w:val="24"/>
                        </w:rPr>
                        <w:t>Ph.</w:t>
                      </w:r>
                      <w:r>
                        <w:rPr>
                          <w:b/>
                          <w:color w:val="000000"/>
                          <w:spacing w:val="-1"/>
                          <w:sz w:val="24"/>
                        </w:rPr>
                        <w:t xml:space="preserve"> </w:t>
                      </w:r>
                      <w:r>
                        <w:rPr>
                          <w:b/>
                          <w:color w:val="000000"/>
                          <w:sz w:val="24"/>
                        </w:rPr>
                        <w:t>D.</w:t>
                      </w:r>
                      <w:r>
                        <w:rPr>
                          <w:b/>
                          <w:color w:val="000000"/>
                          <w:spacing w:val="-1"/>
                          <w:sz w:val="24"/>
                        </w:rPr>
                        <w:t xml:space="preserve"> </w:t>
                      </w:r>
                      <w:r>
                        <w:rPr>
                          <w:b/>
                          <w:color w:val="000000"/>
                          <w:sz w:val="24"/>
                        </w:rPr>
                        <w:t>in</w:t>
                      </w:r>
                      <w:r>
                        <w:rPr>
                          <w:b/>
                          <w:color w:val="000000"/>
                          <w:spacing w:val="-1"/>
                          <w:sz w:val="24"/>
                        </w:rPr>
                        <w:t xml:space="preserve"> </w:t>
                      </w:r>
                      <w:r>
                        <w:rPr>
                          <w:b/>
                          <w:color w:val="000000"/>
                          <w:sz w:val="24"/>
                        </w:rPr>
                        <w:t xml:space="preserve">Mechanical </w:t>
                      </w:r>
                      <w:r>
                        <w:rPr>
                          <w:b/>
                          <w:color w:val="000000"/>
                          <w:spacing w:val="-2"/>
                          <w:sz w:val="24"/>
                        </w:rPr>
                        <w:t>Engineering</w:t>
                      </w:r>
                      <w:r>
                        <w:rPr>
                          <w:b/>
                          <w:color w:val="000000"/>
                          <w:sz w:val="24"/>
                        </w:rPr>
                        <w:tab/>
                      </w:r>
                      <w:r>
                        <w:rPr>
                          <w:color w:val="000000"/>
                          <w:sz w:val="24"/>
                        </w:rPr>
                        <w:t>July</w:t>
                      </w:r>
                      <w:r>
                        <w:rPr>
                          <w:color w:val="000000"/>
                          <w:spacing w:val="-2"/>
                          <w:sz w:val="24"/>
                        </w:rPr>
                        <w:t xml:space="preserve"> </w:t>
                      </w:r>
                      <w:r>
                        <w:rPr>
                          <w:color w:val="000000"/>
                          <w:spacing w:val="-4"/>
                          <w:sz w:val="24"/>
                        </w:rPr>
                        <w:t>2010</w:t>
                      </w:r>
                    </w:p>
                  </w:txbxContent>
                </v:textbox>
                <w10:wrap type="topAndBottom" anchorx="page"/>
              </v:shape>
            </w:pict>
          </mc:Fallback>
        </mc:AlternateContent>
      </w:r>
    </w:p>
    <w:p w14:paraId="430D326D" w14:textId="77777777" w:rsidR="000451F1" w:rsidRDefault="006D354D">
      <w:pPr>
        <w:pStyle w:val="BodyText"/>
        <w:spacing w:line="288" w:lineRule="auto"/>
        <w:ind w:left="648" w:right="3742"/>
      </w:pPr>
      <w:r>
        <w:t>Missouri</w:t>
      </w:r>
      <w:r>
        <w:rPr>
          <w:spacing w:val="-6"/>
        </w:rPr>
        <w:t xml:space="preserve"> </w:t>
      </w:r>
      <w:r>
        <w:t>University</w:t>
      </w:r>
      <w:r>
        <w:rPr>
          <w:spacing w:val="-6"/>
        </w:rPr>
        <w:t xml:space="preserve"> </w:t>
      </w:r>
      <w:r>
        <w:t>of</w:t>
      </w:r>
      <w:r>
        <w:rPr>
          <w:spacing w:val="-6"/>
        </w:rPr>
        <w:t xml:space="preserve"> </w:t>
      </w:r>
      <w:r>
        <w:t>Science</w:t>
      </w:r>
      <w:r>
        <w:rPr>
          <w:spacing w:val="-7"/>
        </w:rPr>
        <w:t xml:space="preserve"> </w:t>
      </w:r>
      <w:r>
        <w:t>&amp;</w:t>
      </w:r>
      <w:r>
        <w:rPr>
          <w:spacing w:val="-6"/>
        </w:rPr>
        <w:t xml:space="preserve"> </w:t>
      </w:r>
      <w:r>
        <w:t>Technology,</w:t>
      </w:r>
      <w:r>
        <w:rPr>
          <w:spacing w:val="-6"/>
        </w:rPr>
        <w:t xml:space="preserve"> </w:t>
      </w:r>
      <w:r>
        <w:t>MO,</w:t>
      </w:r>
      <w:r>
        <w:rPr>
          <w:spacing w:val="-6"/>
        </w:rPr>
        <w:t xml:space="preserve"> </w:t>
      </w:r>
      <w:r>
        <w:t>U.S. (Formerly known as University of Missouri-Rolla)</w:t>
      </w:r>
    </w:p>
    <w:p w14:paraId="6C5445E1" w14:textId="77777777" w:rsidR="000451F1" w:rsidRDefault="006D354D">
      <w:pPr>
        <w:pStyle w:val="BodyText"/>
        <w:ind w:left="648"/>
      </w:pPr>
      <w:r>
        <w:rPr>
          <w:b/>
        </w:rPr>
        <w:t>Dissertation:</w:t>
      </w:r>
      <w:r>
        <w:rPr>
          <w:b/>
          <w:spacing w:val="40"/>
        </w:rPr>
        <w:t xml:space="preserve"> </w:t>
      </w:r>
      <w:r>
        <w:t>Molecular</w:t>
      </w:r>
      <w:r>
        <w:rPr>
          <w:spacing w:val="40"/>
        </w:rPr>
        <w:t xml:space="preserve"> </w:t>
      </w:r>
      <w:r>
        <w:t>Simulations</w:t>
      </w:r>
      <w:r>
        <w:rPr>
          <w:spacing w:val="40"/>
        </w:rPr>
        <w:t xml:space="preserve"> </w:t>
      </w:r>
      <w:r>
        <w:t>of</w:t>
      </w:r>
      <w:r>
        <w:rPr>
          <w:spacing w:val="40"/>
        </w:rPr>
        <w:t xml:space="preserve"> </w:t>
      </w:r>
      <w:r>
        <w:t>the</w:t>
      </w:r>
      <w:r>
        <w:rPr>
          <w:spacing w:val="40"/>
        </w:rPr>
        <w:t xml:space="preserve"> </w:t>
      </w:r>
      <w:r>
        <w:t>infrared</w:t>
      </w:r>
      <w:r>
        <w:rPr>
          <w:spacing w:val="40"/>
        </w:rPr>
        <w:t xml:space="preserve"> </w:t>
      </w:r>
      <w:r>
        <w:t>absorption</w:t>
      </w:r>
      <w:r>
        <w:rPr>
          <w:spacing w:val="40"/>
        </w:rPr>
        <w:t xml:space="preserve"> </w:t>
      </w:r>
      <w:r>
        <w:t>cross</w:t>
      </w:r>
      <w:r>
        <w:rPr>
          <w:spacing w:val="40"/>
        </w:rPr>
        <w:t xml:space="preserve"> </w:t>
      </w:r>
      <w:r>
        <w:t>section</w:t>
      </w:r>
      <w:r>
        <w:rPr>
          <w:spacing w:val="40"/>
        </w:rPr>
        <w:t xml:space="preserve"> </w:t>
      </w:r>
      <w:r>
        <w:t>and</w:t>
      </w:r>
      <w:r>
        <w:rPr>
          <w:spacing w:val="40"/>
        </w:rPr>
        <w:t xml:space="preserve"> </w:t>
      </w:r>
      <w:r>
        <w:t>thermophysical properties of a polyatomic fluid</w:t>
      </w:r>
    </w:p>
    <w:p w14:paraId="7809B11C" w14:textId="77777777" w:rsidR="000451F1" w:rsidRDefault="006D354D">
      <w:pPr>
        <w:pStyle w:val="BodyText"/>
        <w:spacing w:before="7"/>
        <w:ind w:left="0"/>
        <w:rPr>
          <w:sz w:val="6"/>
        </w:rPr>
      </w:pPr>
      <w:r>
        <w:rPr>
          <w:noProof/>
          <w:sz w:val="6"/>
        </w:rPr>
        <mc:AlternateContent>
          <mc:Choice Requires="wps">
            <w:drawing>
              <wp:anchor distT="0" distB="0" distL="0" distR="0" simplePos="0" relativeHeight="487588864" behindDoc="1" locked="0" layoutInCell="1" allowOverlap="1" wp14:anchorId="5DD5D597" wp14:editId="6F6FEC8D">
                <wp:simplePos x="0" y="0"/>
                <wp:positionH relativeFrom="page">
                  <wp:posOffset>850696</wp:posOffset>
                </wp:positionH>
                <wp:positionV relativeFrom="paragraph">
                  <wp:posOffset>64073</wp:posOffset>
                </wp:positionV>
                <wp:extent cx="6301105" cy="2108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105" cy="210820"/>
                        </a:xfrm>
                        <a:prstGeom prst="rect">
                          <a:avLst/>
                        </a:prstGeom>
                        <a:solidFill>
                          <a:srgbClr val="D9D9D9"/>
                        </a:solidFill>
                      </wps:spPr>
                      <wps:txbx>
                        <w:txbxContent>
                          <w:p w14:paraId="6848ED52" w14:textId="77777777" w:rsidR="000451F1" w:rsidRDefault="006D354D">
                            <w:pPr>
                              <w:tabs>
                                <w:tab w:val="left" w:pos="8727"/>
                              </w:tabs>
                              <w:spacing w:line="275" w:lineRule="exact"/>
                              <w:ind w:left="28"/>
                              <w:rPr>
                                <w:color w:val="000000"/>
                                <w:sz w:val="24"/>
                              </w:rPr>
                            </w:pPr>
                            <w:r>
                              <w:rPr>
                                <w:b/>
                                <w:color w:val="000000"/>
                                <w:sz w:val="24"/>
                              </w:rPr>
                              <w:t>M.S.</w:t>
                            </w:r>
                            <w:r>
                              <w:rPr>
                                <w:b/>
                                <w:color w:val="000000"/>
                                <w:spacing w:val="-1"/>
                                <w:sz w:val="24"/>
                              </w:rPr>
                              <w:t xml:space="preserve"> </w:t>
                            </w:r>
                            <w:r>
                              <w:rPr>
                                <w:b/>
                                <w:color w:val="000000"/>
                                <w:sz w:val="24"/>
                              </w:rPr>
                              <w:t>in</w:t>
                            </w:r>
                            <w:r>
                              <w:rPr>
                                <w:b/>
                                <w:color w:val="000000"/>
                                <w:spacing w:val="-1"/>
                                <w:sz w:val="24"/>
                              </w:rPr>
                              <w:t xml:space="preserve"> </w:t>
                            </w:r>
                            <w:r>
                              <w:rPr>
                                <w:b/>
                                <w:color w:val="000000"/>
                                <w:sz w:val="24"/>
                              </w:rPr>
                              <w:t>Materials</w:t>
                            </w:r>
                            <w:r>
                              <w:rPr>
                                <w:b/>
                                <w:color w:val="000000"/>
                                <w:spacing w:val="-1"/>
                                <w:sz w:val="24"/>
                              </w:rPr>
                              <w:t xml:space="preserve"> </w:t>
                            </w:r>
                            <w:r>
                              <w:rPr>
                                <w:b/>
                                <w:color w:val="000000"/>
                                <w:sz w:val="24"/>
                              </w:rPr>
                              <w:t>Science</w:t>
                            </w:r>
                            <w:r>
                              <w:rPr>
                                <w:b/>
                                <w:color w:val="000000"/>
                                <w:spacing w:val="-2"/>
                                <w:sz w:val="24"/>
                              </w:rPr>
                              <w:t xml:space="preserve"> </w:t>
                            </w:r>
                            <w:r>
                              <w:rPr>
                                <w:b/>
                                <w:color w:val="000000"/>
                                <w:sz w:val="24"/>
                              </w:rPr>
                              <w:t xml:space="preserve">and </w:t>
                            </w:r>
                            <w:r>
                              <w:rPr>
                                <w:b/>
                                <w:color w:val="000000"/>
                                <w:spacing w:val="-2"/>
                                <w:sz w:val="24"/>
                              </w:rPr>
                              <w:t>Engineering</w:t>
                            </w:r>
                            <w:r>
                              <w:rPr>
                                <w:b/>
                                <w:color w:val="000000"/>
                                <w:sz w:val="24"/>
                              </w:rPr>
                              <w:tab/>
                            </w:r>
                            <w:r>
                              <w:rPr>
                                <w:color w:val="000000"/>
                                <w:sz w:val="24"/>
                              </w:rPr>
                              <w:t>March</w:t>
                            </w:r>
                            <w:r>
                              <w:rPr>
                                <w:color w:val="000000"/>
                                <w:spacing w:val="-5"/>
                                <w:sz w:val="24"/>
                              </w:rPr>
                              <w:t xml:space="preserve"> </w:t>
                            </w:r>
                            <w:r>
                              <w:rPr>
                                <w:color w:val="000000"/>
                                <w:spacing w:val="-4"/>
                                <w:sz w:val="24"/>
                              </w:rPr>
                              <w:t>2004</w:t>
                            </w:r>
                          </w:p>
                        </w:txbxContent>
                      </wps:txbx>
                      <wps:bodyPr wrap="square" lIns="0" tIns="0" rIns="0" bIns="0" rtlCol="0">
                        <a:noAutofit/>
                      </wps:bodyPr>
                    </wps:wsp>
                  </a:graphicData>
                </a:graphic>
              </wp:anchor>
            </w:drawing>
          </mc:Choice>
          <mc:Fallback>
            <w:pict>
              <v:shape w14:anchorId="5DD5D597" id="Textbox 4" o:spid="_x0000_s1027" type="#_x0000_t202" style="position:absolute;margin-left:67pt;margin-top:5.05pt;width:496.15pt;height:16.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" fillcolor="#d9d9d9" stroked="f">
                <v:textbox inset="0,0,0,0">
                  <w:txbxContent>
                    <w:p w14:paraId="6848ED52" w14:textId="77777777" w:rsidR="000451F1" w:rsidRDefault="006D354D">
                      <w:pPr>
                        <w:tabs>
                          <w:tab w:val="left" w:pos="8727"/>
                        </w:tabs>
                        <w:spacing w:line="275" w:lineRule="exact"/>
                        <w:ind w:left="28"/>
                        <w:rPr>
                          <w:color w:val="000000"/>
                          <w:sz w:val="24"/>
                        </w:rPr>
                      </w:pPr>
                      <w:r>
                        <w:rPr>
                          <w:b/>
                          <w:color w:val="000000"/>
                          <w:sz w:val="24"/>
                        </w:rPr>
                        <w:t>M.S.</w:t>
                      </w:r>
                      <w:r>
                        <w:rPr>
                          <w:b/>
                          <w:color w:val="000000"/>
                          <w:spacing w:val="-1"/>
                          <w:sz w:val="24"/>
                        </w:rPr>
                        <w:t xml:space="preserve"> </w:t>
                      </w:r>
                      <w:r>
                        <w:rPr>
                          <w:b/>
                          <w:color w:val="000000"/>
                          <w:sz w:val="24"/>
                        </w:rPr>
                        <w:t>in</w:t>
                      </w:r>
                      <w:r>
                        <w:rPr>
                          <w:b/>
                          <w:color w:val="000000"/>
                          <w:spacing w:val="-1"/>
                          <w:sz w:val="24"/>
                        </w:rPr>
                        <w:t xml:space="preserve"> </w:t>
                      </w:r>
                      <w:r>
                        <w:rPr>
                          <w:b/>
                          <w:color w:val="000000"/>
                          <w:sz w:val="24"/>
                        </w:rPr>
                        <w:t>Materials</w:t>
                      </w:r>
                      <w:r>
                        <w:rPr>
                          <w:b/>
                          <w:color w:val="000000"/>
                          <w:spacing w:val="-1"/>
                          <w:sz w:val="24"/>
                        </w:rPr>
                        <w:t xml:space="preserve"> </w:t>
                      </w:r>
                      <w:r>
                        <w:rPr>
                          <w:b/>
                          <w:color w:val="000000"/>
                          <w:sz w:val="24"/>
                        </w:rPr>
                        <w:t>Science</w:t>
                      </w:r>
                      <w:r>
                        <w:rPr>
                          <w:b/>
                          <w:color w:val="000000"/>
                          <w:spacing w:val="-2"/>
                          <w:sz w:val="24"/>
                        </w:rPr>
                        <w:t xml:space="preserve"> </w:t>
                      </w:r>
                      <w:r>
                        <w:rPr>
                          <w:b/>
                          <w:color w:val="000000"/>
                          <w:sz w:val="24"/>
                        </w:rPr>
                        <w:t xml:space="preserve">and </w:t>
                      </w:r>
                      <w:r>
                        <w:rPr>
                          <w:b/>
                          <w:color w:val="000000"/>
                          <w:spacing w:val="-2"/>
                          <w:sz w:val="24"/>
                        </w:rPr>
                        <w:t>Engineering</w:t>
                      </w:r>
                      <w:r>
                        <w:rPr>
                          <w:b/>
                          <w:color w:val="000000"/>
                          <w:sz w:val="24"/>
                        </w:rPr>
                        <w:tab/>
                      </w:r>
                      <w:r>
                        <w:rPr>
                          <w:color w:val="000000"/>
                          <w:sz w:val="24"/>
                        </w:rPr>
                        <w:t>March</w:t>
                      </w:r>
                      <w:r>
                        <w:rPr>
                          <w:color w:val="000000"/>
                          <w:spacing w:val="-5"/>
                          <w:sz w:val="24"/>
                        </w:rPr>
                        <w:t xml:space="preserve"> </w:t>
                      </w:r>
                      <w:r>
                        <w:rPr>
                          <w:color w:val="000000"/>
                          <w:spacing w:val="-4"/>
                          <w:sz w:val="24"/>
                        </w:rPr>
                        <w:t>2004</w:t>
                      </w:r>
                    </w:p>
                  </w:txbxContent>
                </v:textbox>
                <w10:wrap type="topAndBottom" anchorx="page"/>
              </v:shape>
            </w:pict>
          </mc:Fallback>
        </mc:AlternateContent>
      </w:r>
    </w:p>
    <w:p w14:paraId="26DC806D" w14:textId="77777777" w:rsidR="000451F1" w:rsidRDefault="006D354D">
      <w:pPr>
        <w:pStyle w:val="BodyText"/>
        <w:ind w:left="648"/>
      </w:pPr>
      <w:r>
        <w:t>Shanghai</w:t>
      </w:r>
      <w:r>
        <w:rPr>
          <w:spacing w:val="-4"/>
        </w:rPr>
        <w:t xml:space="preserve"> </w:t>
      </w:r>
      <w:proofErr w:type="spellStart"/>
      <w:r>
        <w:t>Jiaotong</w:t>
      </w:r>
      <w:proofErr w:type="spellEnd"/>
      <w:r>
        <w:rPr>
          <w:spacing w:val="-1"/>
        </w:rPr>
        <w:t xml:space="preserve"> </w:t>
      </w:r>
      <w:r>
        <w:t>University,</w:t>
      </w:r>
      <w:r>
        <w:rPr>
          <w:spacing w:val="-2"/>
        </w:rPr>
        <w:t xml:space="preserve"> </w:t>
      </w:r>
      <w:r>
        <w:t>Shanghai,</w:t>
      </w:r>
      <w:r>
        <w:rPr>
          <w:spacing w:val="-1"/>
        </w:rPr>
        <w:t xml:space="preserve"> </w:t>
      </w:r>
      <w:r>
        <w:rPr>
          <w:spacing w:val="-2"/>
        </w:rPr>
        <w:t>China</w:t>
      </w:r>
    </w:p>
    <w:p w14:paraId="743795CF" w14:textId="77777777" w:rsidR="000451F1" w:rsidRDefault="006D354D">
      <w:pPr>
        <w:pStyle w:val="BodyText"/>
        <w:spacing w:before="54"/>
        <w:ind w:left="648" w:right="4"/>
      </w:pPr>
      <w:r>
        <w:rPr>
          <w:b/>
        </w:rPr>
        <w:t xml:space="preserve">Thesis: </w:t>
      </w:r>
      <w:r>
        <w:t xml:space="preserve">The simulation of temperature distribution in vacuum electron beam brazing of a pin-to-plate </w:t>
      </w:r>
      <w:r>
        <w:rPr>
          <w:spacing w:val="-2"/>
        </w:rPr>
        <w:t>joint</w:t>
      </w:r>
    </w:p>
    <w:p w14:paraId="137B1998" w14:textId="77777777" w:rsidR="000451F1" w:rsidRDefault="006D354D">
      <w:pPr>
        <w:pStyle w:val="BodyText"/>
        <w:spacing w:before="4"/>
        <w:ind w:left="0"/>
        <w:rPr>
          <w:sz w:val="15"/>
        </w:rPr>
      </w:pPr>
      <w:r>
        <w:rPr>
          <w:noProof/>
          <w:sz w:val="15"/>
        </w:rPr>
        <mc:AlternateContent>
          <mc:Choice Requires="wps">
            <w:drawing>
              <wp:anchor distT="0" distB="0" distL="0" distR="0" simplePos="0" relativeHeight="487589376" behindDoc="1" locked="0" layoutInCell="1" allowOverlap="1" wp14:anchorId="33D2D03D" wp14:editId="398B871B">
                <wp:simplePos x="0" y="0"/>
                <wp:positionH relativeFrom="page">
                  <wp:posOffset>850696</wp:posOffset>
                </wp:positionH>
                <wp:positionV relativeFrom="paragraph">
                  <wp:posOffset>127552</wp:posOffset>
                </wp:positionV>
                <wp:extent cx="6301105" cy="21082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105" cy="210820"/>
                        </a:xfrm>
                        <a:prstGeom prst="rect">
                          <a:avLst/>
                        </a:prstGeom>
                        <a:solidFill>
                          <a:srgbClr val="D9D9D9"/>
                        </a:solidFill>
                      </wps:spPr>
                      <wps:txbx>
                        <w:txbxContent>
                          <w:p w14:paraId="3E204B35" w14:textId="77777777" w:rsidR="000451F1" w:rsidRDefault="006D354D">
                            <w:pPr>
                              <w:tabs>
                                <w:tab w:val="left" w:pos="8915"/>
                              </w:tabs>
                              <w:spacing w:line="275" w:lineRule="exact"/>
                              <w:ind w:left="28"/>
                              <w:rPr>
                                <w:color w:val="000000"/>
                                <w:sz w:val="24"/>
                              </w:rPr>
                            </w:pPr>
                            <w:r>
                              <w:rPr>
                                <w:b/>
                                <w:color w:val="000000"/>
                                <w:sz w:val="24"/>
                              </w:rPr>
                              <w:t>B.S.</w:t>
                            </w:r>
                            <w:r>
                              <w:rPr>
                                <w:b/>
                                <w:color w:val="000000"/>
                                <w:spacing w:val="-1"/>
                                <w:sz w:val="24"/>
                              </w:rPr>
                              <w:t xml:space="preserve"> </w:t>
                            </w:r>
                            <w:r>
                              <w:rPr>
                                <w:b/>
                                <w:color w:val="000000"/>
                                <w:sz w:val="24"/>
                              </w:rPr>
                              <w:t>in Materials</w:t>
                            </w:r>
                            <w:r>
                              <w:rPr>
                                <w:b/>
                                <w:color w:val="000000"/>
                                <w:spacing w:val="-1"/>
                                <w:sz w:val="24"/>
                              </w:rPr>
                              <w:t xml:space="preserve"> </w:t>
                            </w:r>
                            <w:r>
                              <w:rPr>
                                <w:b/>
                                <w:color w:val="000000"/>
                                <w:sz w:val="24"/>
                              </w:rPr>
                              <w:t>Science</w:t>
                            </w:r>
                            <w:r>
                              <w:rPr>
                                <w:b/>
                                <w:color w:val="000000"/>
                                <w:spacing w:val="-3"/>
                                <w:sz w:val="24"/>
                              </w:rPr>
                              <w:t xml:space="preserve"> </w:t>
                            </w:r>
                            <w:r>
                              <w:rPr>
                                <w:b/>
                                <w:color w:val="000000"/>
                                <w:sz w:val="24"/>
                              </w:rPr>
                              <w:t xml:space="preserve">and </w:t>
                            </w:r>
                            <w:r>
                              <w:rPr>
                                <w:b/>
                                <w:color w:val="000000"/>
                                <w:spacing w:val="-2"/>
                                <w:sz w:val="24"/>
                              </w:rPr>
                              <w:t>Engineering</w:t>
                            </w:r>
                            <w:r>
                              <w:rPr>
                                <w:b/>
                                <w:color w:val="000000"/>
                                <w:sz w:val="24"/>
                              </w:rPr>
                              <w:tab/>
                            </w:r>
                            <w:r>
                              <w:rPr>
                                <w:color w:val="000000"/>
                                <w:sz w:val="24"/>
                              </w:rPr>
                              <w:t>June</w:t>
                            </w:r>
                            <w:r>
                              <w:rPr>
                                <w:color w:val="000000"/>
                                <w:spacing w:val="-3"/>
                                <w:sz w:val="24"/>
                              </w:rPr>
                              <w:t xml:space="preserve"> </w:t>
                            </w:r>
                            <w:r>
                              <w:rPr>
                                <w:color w:val="000000"/>
                                <w:spacing w:val="-4"/>
                                <w:sz w:val="24"/>
                              </w:rPr>
                              <w:t>2001</w:t>
                            </w:r>
                          </w:p>
                        </w:txbxContent>
                      </wps:txbx>
                      <wps:bodyPr wrap="square" lIns="0" tIns="0" rIns="0" bIns="0" rtlCol="0">
                        <a:noAutofit/>
                      </wps:bodyPr>
                    </wps:wsp>
                  </a:graphicData>
                </a:graphic>
              </wp:anchor>
            </w:drawing>
          </mc:Choice>
          <mc:Fallback>
            <w:pict>
              <v:shape w14:anchorId="33D2D03D" id="Textbox 5" o:spid="_x0000_s1028" type="#_x0000_t202" style="position:absolute;margin-left:67pt;margin-top:10.05pt;width:496.15pt;height:16.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" fillcolor="#d9d9d9" stroked="f">
                <v:textbox inset="0,0,0,0">
                  <w:txbxContent>
                    <w:p w14:paraId="3E204B35" w14:textId="77777777" w:rsidR="000451F1" w:rsidRDefault="006D354D">
                      <w:pPr>
                        <w:tabs>
                          <w:tab w:val="left" w:pos="8915"/>
                        </w:tabs>
                        <w:spacing w:line="275" w:lineRule="exact"/>
                        <w:ind w:left="28"/>
                        <w:rPr>
                          <w:color w:val="000000"/>
                          <w:sz w:val="24"/>
                        </w:rPr>
                      </w:pPr>
                      <w:r>
                        <w:rPr>
                          <w:b/>
                          <w:color w:val="000000"/>
                          <w:sz w:val="24"/>
                        </w:rPr>
                        <w:t>B.S.</w:t>
                      </w:r>
                      <w:r>
                        <w:rPr>
                          <w:b/>
                          <w:color w:val="000000"/>
                          <w:spacing w:val="-1"/>
                          <w:sz w:val="24"/>
                        </w:rPr>
                        <w:t xml:space="preserve"> </w:t>
                      </w:r>
                      <w:r>
                        <w:rPr>
                          <w:b/>
                          <w:color w:val="000000"/>
                          <w:sz w:val="24"/>
                        </w:rPr>
                        <w:t>in Materials</w:t>
                      </w:r>
                      <w:r>
                        <w:rPr>
                          <w:b/>
                          <w:color w:val="000000"/>
                          <w:spacing w:val="-1"/>
                          <w:sz w:val="24"/>
                        </w:rPr>
                        <w:t xml:space="preserve"> </w:t>
                      </w:r>
                      <w:r>
                        <w:rPr>
                          <w:b/>
                          <w:color w:val="000000"/>
                          <w:sz w:val="24"/>
                        </w:rPr>
                        <w:t>Science</w:t>
                      </w:r>
                      <w:r>
                        <w:rPr>
                          <w:b/>
                          <w:color w:val="000000"/>
                          <w:spacing w:val="-3"/>
                          <w:sz w:val="24"/>
                        </w:rPr>
                        <w:t xml:space="preserve"> </w:t>
                      </w:r>
                      <w:r>
                        <w:rPr>
                          <w:b/>
                          <w:color w:val="000000"/>
                          <w:sz w:val="24"/>
                        </w:rPr>
                        <w:t xml:space="preserve">and </w:t>
                      </w:r>
                      <w:r>
                        <w:rPr>
                          <w:b/>
                          <w:color w:val="000000"/>
                          <w:spacing w:val="-2"/>
                          <w:sz w:val="24"/>
                        </w:rPr>
                        <w:t>Engineering</w:t>
                      </w:r>
                      <w:r>
                        <w:rPr>
                          <w:b/>
                          <w:color w:val="000000"/>
                          <w:sz w:val="24"/>
                        </w:rPr>
                        <w:tab/>
                      </w:r>
                      <w:r>
                        <w:rPr>
                          <w:color w:val="000000"/>
                          <w:sz w:val="24"/>
                        </w:rPr>
                        <w:t>June</w:t>
                      </w:r>
                      <w:r>
                        <w:rPr>
                          <w:color w:val="000000"/>
                          <w:spacing w:val="-3"/>
                          <w:sz w:val="24"/>
                        </w:rPr>
                        <w:t xml:space="preserve"> </w:t>
                      </w:r>
                      <w:r>
                        <w:rPr>
                          <w:color w:val="000000"/>
                          <w:spacing w:val="-4"/>
                          <w:sz w:val="24"/>
                        </w:rPr>
                        <w:t>2001</w:t>
                      </w:r>
                    </w:p>
                  </w:txbxContent>
                </v:textbox>
                <w10:wrap type="topAndBottom" anchorx="page"/>
              </v:shape>
            </w:pict>
          </mc:Fallback>
        </mc:AlternateContent>
      </w:r>
    </w:p>
    <w:p w14:paraId="74918534" w14:textId="77777777" w:rsidR="000451F1" w:rsidRDefault="006D354D">
      <w:pPr>
        <w:pStyle w:val="BodyText"/>
        <w:ind w:left="648"/>
      </w:pPr>
      <w:r>
        <w:t>Shanghai</w:t>
      </w:r>
      <w:r>
        <w:rPr>
          <w:spacing w:val="-4"/>
        </w:rPr>
        <w:t xml:space="preserve"> </w:t>
      </w:r>
      <w:proofErr w:type="spellStart"/>
      <w:r>
        <w:t>Jiaotong</w:t>
      </w:r>
      <w:proofErr w:type="spellEnd"/>
      <w:r>
        <w:rPr>
          <w:spacing w:val="-1"/>
        </w:rPr>
        <w:t xml:space="preserve"> </w:t>
      </w:r>
      <w:r>
        <w:t>University,</w:t>
      </w:r>
      <w:r>
        <w:rPr>
          <w:spacing w:val="-2"/>
        </w:rPr>
        <w:t xml:space="preserve"> </w:t>
      </w:r>
      <w:r>
        <w:t>Shanghai,</w:t>
      </w:r>
      <w:r>
        <w:rPr>
          <w:spacing w:val="-1"/>
        </w:rPr>
        <w:t xml:space="preserve"> </w:t>
      </w:r>
      <w:r>
        <w:rPr>
          <w:spacing w:val="-2"/>
        </w:rPr>
        <w:t>China</w:t>
      </w:r>
    </w:p>
    <w:p w14:paraId="0DB00372" w14:textId="77777777" w:rsidR="000451F1" w:rsidRDefault="000451F1">
      <w:pPr>
        <w:pStyle w:val="BodyText"/>
        <w:spacing w:before="133"/>
        <w:ind w:left="0"/>
      </w:pPr>
    </w:p>
    <w:p w14:paraId="3480E117" w14:textId="77777777" w:rsidR="000451F1" w:rsidRDefault="006D354D">
      <w:pPr>
        <w:pStyle w:val="Heading2"/>
      </w:pPr>
      <w:r>
        <w:t>EXPERIENCE</w:t>
      </w:r>
      <w:r>
        <w:rPr>
          <w:spacing w:val="-1"/>
        </w:rPr>
        <w:t xml:space="preserve"> </w:t>
      </w:r>
      <w:r>
        <w:rPr>
          <w:spacing w:val="-2"/>
        </w:rPr>
        <w:t>RECORD:</w:t>
      </w:r>
    </w:p>
    <w:p w14:paraId="4F47FD6E" w14:textId="77777777" w:rsidR="000451F1" w:rsidRDefault="006D354D">
      <w:pPr>
        <w:pStyle w:val="ListParagraph"/>
        <w:numPr>
          <w:ilvl w:val="0"/>
          <w:numId w:val="1"/>
        </w:numPr>
        <w:tabs>
          <w:tab w:val="left" w:pos="1008"/>
        </w:tabs>
        <w:spacing w:before="84" w:line="283" w:lineRule="auto"/>
        <w:ind w:right="245" w:firstLine="0"/>
        <w:jc w:val="left"/>
        <w:rPr>
          <w:sz w:val="24"/>
        </w:rPr>
      </w:pPr>
      <w:r>
        <w:rPr>
          <w:b/>
          <w:sz w:val="24"/>
        </w:rPr>
        <w:t>Associate</w:t>
      </w:r>
      <w:r>
        <w:rPr>
          <w:b/>
          <w:spacing w:val="66"/>
          <w:sz w:val="24"/>
        </w:rPr>
        <w:t xml:space="preserve"> </w:t>
      </w:r>
      <w:r>
        <w:rPr>
          <w:b/>
          <w:sz w:val="24"/>
        </w:rPr>
        <w:t>Professor</w:t>
      </w:r>
      <w:r>
        <w:rPr>
          <w:b/>
          <w:spacing w:val="68"/>
          <w:sz w:val="24"/>
        </w:rPr>
        <w:t xml:space="preserve"> </w:t>
      </w:r>
      <w:r>
        <w:rPr>
          <w:sz w:val="24"/>
        </w:rPr>
        <w:t>(August</w:t>
      </w:r>
      <w:r>
        <w:rPr>
          <w:spacing w:val="68"/>
          <w:sz w:val="24"/>
        </w:rPr>
        <w:t xml:space="preserve"> </w:t>
      </w:r>
      <w:r>
        <w:rPr>
          <w:sz w:val="24"/>
        </w:rPr>
        <w:t>2022</w:t>
      </w:r>
      <w:r>
        <w:rPr>
          <w:spacing w:val="68"/>
          <w:sz w:val="24"/>
        </w:rPr>
        <w:t xml:space="preserve"> </w:t>
      </w:r>
      <w:r>
        <w:rPr>
          <w:sz w:val="24"/>
        </w:rPr>
        <w:t>–</w:t>
      </w:r>
      <w:r>
        <w:rPr>
          <w:spacing w:val="68"/>
          <w:sz w:val="24"/>
        </w:rPr>
        <w:t xml:space="preserve"> </w:t>
      </w:r>
      <w:r>
        <w:rPr>
          <w:sz w:val="24"/>
        </w:rPr>
        <w:t>Present)</w:t>
      </w:r>
      <w:r>
        <w:rPr>
          <w:spacing w:val="69"/>
          <w:sz w:val="24"/>
        </w:rPr>
        <w:t xml:space="preserve"> </w:t>
      </w:r>
      <w:r>
        <w:rPr>
          <w:sz w:val="24"/>
        </w:rPr>
        <w:t>in</w:t>
      </w:r>
      <w:r>
        <w:rPr>
          <w:spacing w:val="68"/>
          <w:sz w:val="24"/>
        </w:rPr>
        <w:t xml:space="preserve"> </w:t>
      </w:r>
      <w:r>
        <w:rPr>
          <w:sz w:val="24"/>
        </w:rPr>
        <w:t>Department</w:t>
      </w:r>
      <w:r>
        <w:rPr>
          <w:spacing w:val="68"/>
          <w:sz w:val="24"/>
        </w:rPr>
        <w:t xml:space="preserve"> </w:t>
      </w:r>
      <w:r>
        <w:rPr>
          <w:sz w:val="24"/>
        </w:rPr>
        <w:t>of</w:t>
      </w:r>
      <w:r>
        <w:rPr>
          <w:spacing w:val="67"/>
          <w:sz w:val="24"/>
        </w:rPr>
        <w:t xml:space="preserve"> </w:t>
      </w:r>
      <w:r>
        <w:rPr>
          <w:sz w:val="24"/>
        </w:rPr>
        <w:t>Mechanical</w:t>
      </w:r>
      <w:r>
        <w:rPr>
          <w:spacing w:val="68"/>
          <w:sz w:val="24"/>
        </w:rPr>
        <w:t xml:space="preserve"> </w:t>
      </w:r>
      <w:r>
        <w:rPr>
          <w:sz w:val="24"/>
        </w:rPr>
        <w:t>and</w:t>
      </w:r>
      <w:r>
        <w:rPr>
          <w:spacing w:val="70"/>
          <w:sz w:val="24"/>
        </w:rPr>
        <w:t xml:space="preserve"> </w:t>
      </w:r>
      <w:r>
        <w:rPr>
          <w:sz w:val="24"/>
        </w:rPr>
        <w:t>Aerospace Engineering, Missouri University of Science and Technology.</w:t>
      </w:r>
    </w:p>
    <w:p w14:paraId="17D24925" w14:textId="77777777" w:rsidR="000451F1" w:rsidRDefault="006D354D">
      <w:pPr>
        <w:pStyle w:val="ListParagraph"/>
        <w:numPr>
          <w:ilvl w:val="0"/>
          <w:numId w:val="1"/>
        </w:numPr>
        <w:tabs>
          <w:tab w:val="left" w:pos="1008"/>
        </w:tabs>
        <w:spacing w:before="47" w:line="283" w:lineRule="auto"/>
        <w:ind w:right="243" w:firstLine="0"/>
        <w:jc w:val="left"/>
        <w:rPr>
          <w:sz w:val="24"/>
        </w:rPr>
      </w:pPr>
      <w:r>
        <w:rPr>
          <w:b/>
          <w:sz w:val="24"/>
        </w:rPr>
        <w:t>Associate</w:t>
      </w:r>
      <w:r>
        <w:rPr>
          <w:b/>
          <w:spacing w:val="36"/>
          <w:sz w:val="24"/>
        </w:rPr>
        <w:t xml:space="preserve"> </w:t>
      </w:r>
      <w:r>
        <w:rPr>
          <w:b/>
          <w:sz w:val="24"/>
        </w:rPr>
        <w:t>Professor</w:t>
      </w:r>
      <w:r>
        <w:rPr>
          <w:b/>
          <w:spacing w:val="37"/>
          <w:sz w:val="24"/>
        </w:rPr>
        <w:t xml:space="preserve"> </w:t>
      </w:r>
      <w:r>
        <w:rPr>
          <w:sz w:val="24"/>
        </w:rPr>
        <w:t>(August</w:t>
      </w:r>
      <w:r>
        <w:rPr>
          <w:spacing w:val="38"/>
          <w:sz w:val="24"/>
        </w:rPr>
        <w:t xml:space="preserve"> </w:t>
      </w:r>
      <w:r>
        <w:rPr>
          <w:sz w:val="24"/>
        </w:rPr>
        <w:t>2021</w:t>
      </w:r>
      <w:r>
        <w:rPr>
          <w:spacing w:val="37"/>
          <w:sz w:val="24"/>
        </w:rPr>
        <w:t xml:space="preserve"> </w:t>
      </w:r>
      <w:r>
        <w:rPr>
          <w:sz w:val="24"/>
        </w:rPr>
        <w:t>–</w:t>
      </w:r>
      <w:r>
        <w:rPr>
          <w:spacing w:val="37"/>
          <w:sz w:val="24"/>
        </w:rPr>
        <w:t xml:space="preserve"> </w:t>
      </w:r>
      <w:r>
        <w:rPr>
          <w:sz w:val="24"/>
        </w:rPr>
        <w:t>August</w:t>
      </w:r>
      <w:r>
        <w:rPr>
          <w:spacing w:val="37"/>
          <w:sz w:val="24"/>
        </w:rPr>
        <w:t xml:space="preserve"> </w:t>
      </w:r>
      <w:r>
        <w:rPr>
          <w:sz w:val="24"/>
        </w:rPr>
        <w:t>2022)</w:t>
      </w:r>
      <w:r>
        <w:rPr>
          <w:spacing w:val="36"/>
          <w:sz w:val="24"/>
        </w:rPr>
        <w:t xml:space="preserve"> </w:t>
      </w:r>
      <w:r>
        <w:rPr>
          <w:sz w:val="24"/>
        </w:rPr>
        <w:t>in</w:t>
      </w:r>
      <w:r>
        <w:rPr>
          <w:spacing w:val="38"/>
          <w:sz w:val="24"/>
        </w:rPr>
        <w:t xml:space="preserve"> </w:t>
      </w:r>
      <w:r>
        <w:rPr>
          <w:sz w:val="24"/>
        </w:rPr>
        <w:t>Department</w:t>
      </w:r>
      <w:r>
        <w:rPr>
          <w:spacing w:val="38"/>
          <w:sz w:val="24"/>
        </w:rPr>
        <w:t xml:space="preserve"> </w:t>
      </w:r>
      <w:r>
        <w:rPr>
          <w:sz w:val="24"/>
        </w:rPr>
        <w:t>of</w:t>
      </w:r>
      <w:r>
        <w:rPr>
          <w:spacing w:val="40"/>
          <w:sz w:val="24"/>
        </w:rPr>
        <w:t xml:space="preserve"> </w:t>
      </w:r>
      <w:r>
        <w:rPr>
          <w:sz w:val="24"/>
        </w:rPr>
        <w:t>Mechanical</w:t>
      </w:r>
      <w:r>
        <w:rPr>
          <w:spacing w:val="38"/>
          <w:sz w:val="24"/>
        </w:rPr>
        <w:t xml:space="preserve"> </w:t>
      </w:r>
      <w:r>
        <w:rPr>
          <w:sz w:val="24"/>
        </w:rPr>
        <w:t>Engineering, California State University, Fresno.</w:t>
      </w:r>
    </w:p>
    <w:p w14:paraId="794CBE4B" w14:textId="77777777" w:rsidR="000451F1" w:rsidRDefault="006D354D">
      <w:pPr>
        <w:pStyle w:val="ListParagraph"/>
        <w:numPr>
          <w:ilvl w:val="0"/>
          <w:numId w:val="1"/>
        </w:numPr>
        <w:tabs>
          <w:tab w:val="left" w:pos="1008"/>
        </w:tabs>
        <w:spacing w:before="45" w:line="285" w:lineRule="auto"/>
        <w:ind w:right="243" w:firstLine="0"/>
        <w:jc w:val="left"/>
        <w:rPr>
          <w:sz w:val="24"/>
        </w:rPr>
      </w:pPr>
      <w:r>
        <w:rPr>
          <w:b/>
          <w:sz w:val="24"/>
        </w:rPr>
        <w:t>Assistant</w:t>
      </w:r>
      <w:r>
        <w:rPr>
          <w:b/>
          <w:spacing w:val="39"/>
          <w:sz w:val="24"/>
        </w:rPr>
        <w:t xml:space="preserve"> </w:t>
      </w:r>
      <w:r>
        <w:rPr>
          <w:b/>
          <w:sz w:val="24"/>
        </w:rPr>
        <w:t>Professor</w:t>
      </w:r>
      <w:r>
        <w:rPr>
          <w:b/>
          <w:spacing w:val="40"/>
          <w:sz w:val="24"/>
        </w:rPr>
        <w:t xml:space="preserve"> </w:t>
      </w:r>
      <w:r>
        <w:rPr>
          <w:sz w:val="24"/>
        </w:rPr>
        <w:t>(August</w:t>
      </w:r>
      <w:r>
        <w:rPr>
          <w:spacing w:val="40"/>
          <w:sz w:val="24"/>
        </w:rPr>
        <w:t xml:space="preserve"> </w:t>
      </w:r>
      <w:r>
        <w:rPr>
          <w:sz w:val="24"/>
        </w:rPr>
        <w:t>2016</w:t>
      </w:r>
      <w:r>
        <w:rPr>
          <w:spacing w:val="40"/>
          <w:sz w:val="24"/>
        </w:rPr>
        <w:t xml:space="preserve"> </w:t>
      </w:r>
      <w:r>
        <w:rPr>
          <w:sz w:val="24"/>
        </w:rPr>
        <w:t>–</w:t>
      </w:r>
      <w:r>
        <w:rPr>
          <w:spacing w:val="40"/>
          <w:sz w:val="24"/>
        </w:rPr>
        <w:t xml:space="preserve"> </w:t>
      </w:r>
      <w:r>
        <w:rPr>
          <w:sz w:val="24"/>
        </w:rPr>
        <w:t>August</w:t>
      </w:r>
      <w:r>
        <w:rPr>
          <w:spacing w:val="40"/>
          <w:sz w:val="24"/>
        </w:rPr>
        <w:t xml:space="preserve"> </w:t>
      </w:r>
      <w:r>
        <w:rPr>
          <w:sz w:val="24"/>
        </w:rPr>
        <w:t>2021)</w:t>
      </w:r>
      <w:r>
        <w:rPr>
          <w:spacing w:val="39"/>
          <w:sz w:val="24"/>
        </w:rPr>
        <w:t xml:space="preserve"> </w:t>
      </w:r>
      <w:r>
        <w:rPr>
          <w:sz w:val="24"/>
        </w:rPr>
        <w:t>in</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Mechanical</w:t>
      </w:r>
      <w:r>
        <w:rPr>
          <w:spacing w:val="40"/>
          <w:sz w:val="24"/>
        </w:rPr>
        <w:t xml:space="preserve"> </w:t>
      </w:r>
      <w:r>
        <w:rPr>
          <w:sz w:val="24"/>
        </w:rPr>
        <w:t>Engineering, California State University, Fresno.</w:t>
      </w:r>
    </w:p>
    <w:p w14:paraId="102D49BF" w14:textId="77777777" w:rsidR="000451F1" w:rsidRDefault="006D354D">
      <w:pPr>
        <w:pStyle w:val="ListParagraph"/>
        <w:numPr>
          <w:ilvl w:val="0"/>
          <w:numId w:val="1"/>
        </w:numPr>
        <w:tabs>
          <w:tab w:val="left" w:pos="1008"/>
        </w:tabs>
        <w:spacing w:before="43" w:line="283" w:lineRule="auto"/>
        <w:ind w:right="244" w:firstLine="0"/>
        <w:jc w:val="left"/>
        <w:rPr>
          <w:sz w:val="24"/>
        </w:rPr>
      </w:pPr>
      <w:r>
        <w:rPr>
          <w:b/>
          <w:sz w:val="24"/>
        </w:rPr>
        <w:t>Post-Doctoral</w:t>
      </w:r>
      <w:r>
        <w:rPr>
          <w:b/>
          <w:spacing w:val="-6"/>
          <w:sz w:val="24"/>
        </w:rPr>
        <w:t xml:space="preserve"> </w:t>
      </w:r>
      <w:r>
        <w:rPr>
          <w:b/>
          <w:sz w:val="24"/>
        </w:rPr>
        <w:t>Research</w:t>
      </w:r>
      <w:r>
        <w:rPr>
          <w:b/>
          <w:spacing w:val="-6"/>
          <w:sz w:val="24"/>
        </w:rPr>
        <w:t xml:space="preserve"> </w:t>
      </w:r>
      <w:r>
        <w:rPr>
          <w:b/>
          <w:sz w:val="24"/>
        </w:rPr>
        <w:t>Associate</w:t>
      </w:r>
      <w:r>
        <w:rPr>
          <w:b/>
          <w:spacing w:val="-6"/>
          <w:sz w:val="24"/>
        </w:rPr>
        <w:t xml:space="preserve"> </w:t>
      </w:r>
      <w:r>
        <w:rPr>
          <w:sz w:val="24"/>
        </w:rPr>
        <w:t>(May</w:t>
      </w:r>
      <w:r>
        <w:rPr>
          <w:spacing w:val="-7"/>
          <w:sz w:val="24"/>
        </w:rPr>
        <w:t xml:space="preserve"> </w:t>
      </w:r>
      <w:r>
        <w:rPr>
          <w:sz w:val="24"/>
        </w:rPr>
        <w:t>2012</w:t>
      </w:r>
      <w:r>
        <w:rPr>
          <w:spacing w:val="-7"/>
          <w:sz w:val="24"/>
        </w:rPr>
        <w:t xml:space="preserve"> </w:t>
      </w:r>
      <w:r>
        <w:rPr>
          <w:sz w:val="24"/>
        </w:rPr>
        <w:t>–</w:t>
      </w:r>
      <w:r>
        <w:rPr>
          <w:spacing w:val="-4"/>
          <w:sz w:val="24"/>
        </w:rPr>
        <w:t xml:space="preserve"> </w:t>
      </w:r>
      <w:r>
        <w:rPr>
          <w:sz w:val="24"/>
        </w:rPr>
        <w:t>July</w:t>
      </w:r>
      <w:r>
        <w:rPr>
          <w:spacing w:val="-6"/>
          <w:sz w:val="24"/>
        </w:rPr>
        <w:t xml:space="preserve"> </w:t>
      </w:r>
      <w:r>
        <w:rPr>
          <w:sz w:val="24"/>
        </w:rPr>
        <w:t>2016)</w:t>
      </w:r>
      <w:r>
        <w:rPr>
          <w:spacing w:val="-8"/>
          <w:sz w:val="24"/>
        </w:rPr>
        <w:t xml:space="preserve"> </w:t>
      </w:r>
      <w:r>
        <w:rPr>
          <w:sz w:val="24"/>
        </w:rPr>
        <w:t>in</w:t>
      </w:r>
      <w:r>
        <w:rPr>
          <w:spacing w:val="-6"/>
          <w:sz w:val="24"/>
        </w:rPr>
        <w:t xml:space="preserve"> </w:t>
      </w:r>
      <w:r>
        <w:rPr>
          <w:sz w:val="24"/>
        </w:rPr>
        <w:t>Rensselaer</w:t>
      </w:r>
      <w:r>
        <w:rPr>
          <w:spacing w:val="-4"/>
          <w:sz w:val="24"/>
        </w:rPr>
        <w:t xml:space="preserve"> </w:t>
      </w:r>
      <w:r>
        <w:rPr>
          <w:sz w:val="24"/>
        </w:rPr>
        <w:t>Nanotechnology</w:t>
      </w:r>
      <w:r>
        <w:rPr>
          <w:spacing w:val="-6"/>
          <w:sz w:val="24"/>
        </w:rPr>
        <w:t xml:space="preserve"> </w:t>
      </w:r>
      <w:r>
        <w:rPr>
          <w:sz w:val="24"/>
        </w:rPr>
        <w:t>Center, Rensselaer Polytechnic Institute.</w:t>
      </w:r>
    </w:p>
    <w:p w14:paraId="3472D9A9" w14:textId="77777777" w:rsidR="000451F1" w:rsidRDefault="006D354D">
      <w:pPr>
        <w:pStyle w:val="ListParagraph"/>
        <w:numPr>
          <w:ilvl w:val="0"/>
          <w:numId w:val="1"/>
        </w:numPr>
        <w:tabs>
          <w:tab w:val="left" w:pos="1008"/>
        </w:tabs>
        <w:spacing w:before="47" w:line="283" w:lineRule="auto"/>
        <w:ind w:right="242" w:firstLine="0"/>
        <w:jc w:val="left"/>
        <w:rPr>
          <w:sz w:val="24"/>
        </w:rPr>
      </w:pPr>
      <w:r>
        <w:rPr>
          <w:b/>
          <w:sz w:val="24"/>
        </w:rPr>
        <w:t>Post-Doctoral</w:t>
      </w:r>
      <w:r>
        <w:rPr>
          <w:b/>
          <w:spacing w:val="40"/>
          <w:sz w:val="24"/>
        </w:rPr>
        <w:t xml:space="preserve"> </w:t>
      </w:r>
      <w:r>
        <w:rPr>
          <w:b/>
          <w:sz w:val="24"/>
        </w:rPr>
        <w:t>Fellow</w:t>
      </w:r>
      <w:r>
        <w:rPr>
          <w:b/>
          <w:spacing w:val="40"/>
          <w:sz w:val="24"/>
        </w:rPr>
        <w:t xml:space="preserve"> </w:t>
      </w:r>
      <w:r>
        <w:rPr>
          <w:sz w:val="24"/>
        </w:rPr>
        <w:t>(July</w:t>
      </w:r>
      <w:r>
        <w:rPr>
          <w:spacing w:val="40"/>
          <w:sz w:val="24"/>
        </w:rPr>
        <w:t xml:space="preserve"> </w:t>
      </w:r>
      <w:r>
        <w:rPr>
          <w:sz w:val="24"/>
        </w:rPr>
        <w:t>2010</w:t>
      </w:r>
      <w:r>
        <w:rPr>
          <w:spacing w:val="40"/>
          <w:sz w:val="24"/>
        </w:rPr>
        <w:t xml:space="preserve"> </w:t>
      </w:r>
      <w:r>
        <w:rPr>
          <w:sz w:val="24"/>
        </w:rPr>
        <w:t>–</w:t>
      </w:r>
      <w:r>
        <w:rPr>
          <w:spacing w:val="40"/>
          <w:sz w:val="24"/>
        </w:rPr>
        <w:t xml:space="preserve"> </w:t>
      </w:r>
      <w:r>
        <w:rPr>
          <w:sz w:val="24"/>
        </w:rPr>
        <w:t>May</w:t>
      </w:r>
      <w:r>
        <w:rPr>
          <w:spacing w:val="40"/>
          <w:sz w:val="24"/>
        </w:rPr>
        <w:t xml:space="preserve"> </w:t>
      </w:r>
      <w:r>
        <w:rPr>
          <w:sz w:val="24"/>
        </w:rPr>
        <w:t>2012)</w:t>
      </w:r>
      <w:r>
        <w:rPr>
          <w:spacing w:val="40"/>
          <w:sz w:val="24"/>
        </w:rPr>
        <w:t xml:space="preserve"> </w:t>
      </w:r>
      <w:r>
        <w:rPr>
          <w:sz w:val="24"/>
        </w:rPr>
        <w:t>in</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Mechanical</w:t>
      </w:r>
      <w:r>
        <w:rPr>
          <w:spacing w:val="40"/>
          <w:sz w:val="24"/>
        </w:rPr>
        <w:t xml:space="preserve"> </w:t>
      </w:r>
      <w:r>
        <w:rPr>
          <w:sz w:val="24"/>
        </w:rPr>
        <w:t>and</w:t>
      </w:r>
      <w:r>
        <w:rPr>
          <w:spacing w:val="40"/>
          <w:sz w:val="24"/>
        </w:rPr>
        <w:t xml:space="preserve"> </w:t>
      </w:r>
      <w:r>
        <w:rPr>
          <w:sz w:val="24"/>
        </w:rPr>
        <w:t>Aerospace Engineering, Missouri University of Science and Technology.</w:t>
      </w:r>
    </w:p>
    <w:p w14:paraId="351507DB" w14:textId="77777777" w:rsidR="000451F1" w:rsidRDefault="006D354D">
      <w:pPr>
        <w:pStyle w:val="ListParagraph"/>
        <w:numPr>
          <w:ilvl w:val="0"/>
          <w:numId w:val="1"/>
        </w:numPr>
        <w:tabs>
          <w:tab w:val="left" w:pos="1008"/>
        </w:tabs>
        <w:spacing w:before="47" w:line="283" w:lineRule="auto"/>
        <w:ind w:right="241" w:firstLine="0"/>
        <w:jc w:val="left"/>
        <w:rPr>
          <w:sz w:val="24"/>
        </w:rPr>
      </w:pPr>
      <w:r>
        <w:rPr>
          <w:b/>
          <w:sz w:val="24"/>
        </w:rPr>
        <w:t>Graduate</w:t>
      </w:r>
      <w:r>
        <w:rPr>
          <w:b/>
          <w:spacing w:val="-15"/>
          <w:sz w:val="24"/>
        </w:rPr>
        <w:t xml:space="preserve"> </w:t>
      </w:r>
      <w:r>
        <w:rPr>
          <w:b/>
          <w:sz w:val="24"/>
        </w:rPr>
        <w:t>Research</w:t>
      </w:r>
      <w:r>
        <w:rPr>
          <w:b/>
          <w:spacing w:val="-12"/>
          <w:sz w:val="24"/>
        </w:rPr>
        <w:t xml:space="preserve"> </w:t>
      </w:r>
      <w:r>
        <w:rPr>
          <w:b/>
          <w:sz w:val="24"/>
        </w:rPr>
        <w:t>and</w:t>
      </w:r>
      <w:r>
        <w:rPr>
          <w:b/>
          <w:spacing w:val="-10"/>
          <w:sz w:val="24"/>
        </w:rPr>
        <w:t xml:space="preserve"> </w:t>
      </w:r>
      <w:r>
        <w:rPr>
          <w:b/>
          <w:sz w:val="24"/>
        </w:rPr>
        <w:t>Teaching</w:t>
      </w:r>
      <w:r>
        <w:rPr>
          <w:b/>
          <w:spacing w:val="-13"/>
          <w:sz w:val="24"/>
        </w:rPr>
        <w:t xml:space="preserve"> </w:t>
      </w:r>
      <w:r>
        <w:rPr>
          <w:b/>
          <w:sz w:val="24"/>
        </w:rPr>
        <w:t>Assistant</w:t>
      </w:r>
      <w:r>
        <w:rPr>
          <w:b/>
          <w:spacing w:val="-11"/>
          <w:sz w:val="24"/>
        </w:rPr>
        <w:t xml:space="preserve"> </w:t>
      </w:r>
      <w:r>
        <w:rPr>
          <w:sz w:val="24"/>
        </w:rPr>
        <w:t>(July</w:t>
      </w:r>
      <w:r>
        <w:rPr>
          <w:spacing w:val="-12"/>
          <w:sz w:val="24"/>
        </w:rPr>
        <w:t xml:space="preserve"> </w:t>
      </w:r>
      <w:r>
        <w:rPr>
          <w:sz w:val="24"/>
        </w:rPr>
        <w:t>2004</w:t>
      </w:r>
      <w:r>
        <w:rPr>
          <w:spacing w:val="-13"/>
          <w:sz w:val="24"/>
        </w:rPr>
        <w:t xml:space="preserve"> </w:t>
      </w:r>
      <w:r>
        <w:rPr>
          <w:sz w:val="24"/>
        </w:rPr>
        <w:t>–</w:t>
      </w:r>
      <w:r>
        <w:rPr>
          <w:spacing w:val="-13"/>
          <w:sz w:val="24"/>
        </w:rPr>
        <w:t xml:space="preserve"> </w:t>
      </w:r>
      <w:r>
        <w:rPr>
          <w:sz w:val="24"/>
        </w:rPr>
        <w:t>July</w:t>
      </w:r>
      <w:r>
        <w:rPr>
          <w:spacing w:val="-12"/>
          <w:sz w:val="24"/>
        </w:rPr>
        <w:t xml:space="preserve"> </w:t>
      </w:r>
      <w:r>
        <w:rPr>
          <w:sz w:val="24"/>
        </w:rPr>
        <w:t>2010)</w:t>
      </w:r>
      <w:r>
        <w:rPr>
          <w:spacing w:val="-14"/>
          <w:sz w:val="24"/>
        </w:rPr>
        <w:t xml:space="preserve"> </w:t>
      </w:r>
      <w:r>
        <w:rPr>
          <w:sz w:val="24"/>
        </w:rPr>
        <w:t>in</w:t>
      </w:r>
      <w:r>
        <w:rPr>
          <w:spacing w:val="-10"/>
          <w:sz w:val="24"/>
        </w:rPr>
        <w:t xml:space="preserve"> </w:t>
      </w:r>
      <w:r>
        <w:rPr>
          <w:sz w:val="24"/>
        </w:rPr>
        <w:t>Department</w:t>
      </w:r>
      <w:r>
        <w:rPr>
          <w:spacing w:val="-13"/>
          <w:sz w:val="24"/>
        </w:rPr>
        <w:t xml:space="preserve"> </w:t>
      </w:r>
      <w:r>
        <w:rPr>
          <w:sz w:val="24"/>
        </w:rPr>
        <w:t>of</w:t>
      </w:r>
      <w:r>
        <w:rPr>
          <w:spacing w:val="-10"/>
          <w:sz w:val="24"/>
        </w:rPr>
        <w:t xml:space="preserve"> </w:t>
      </w:r>
      <w:r>
        <w:rPr>
          <w:sz w:val="24"/>
        </w:rPr>
        <w:t>Mechanical and Aerospace Engineering, Missouri University of Science and Technology.</w:t>
      </w:r>
    </w:p>
    <w:p w14:paraId="02DB1FC6" w14:textId="77777777" w:rsidR="000451F1" w:rsidRDefault="006D354D">
      <w:pPr>
        <w:pStyle w:val="ListParagraph"/>
        <w:numPr>
          <w:ilvl w:val="0"/>
          <w:numId w:val="1"/>
        </w:numPr>
        <w:tabs>
          <w:tab w:val="left" w:pos="1008"/>
        </w:tabs>
        <w:spacing w:before="48"/>
        <w:ind w:left="1008"/>
        <w:jc w:val="left"/>
        <w:rPr>
          <w:sz w:val="24"/>
        </w:rPr>
      </w:pPr>
      <w:r>
        <w:rPr>
          <w:b/>
          <w:sz w:val="24"/>
        </w:rPr>
        <w:t>Welding</w:t>
      </w:r>
      <w:r>
        <w:rPr>
          <w:b/>
          <w:spacing w:val="-3"/>
          <w:sz w:val="24"/>
        </w:rPr>
        <w:t xml:space="preserve"> </w:t>
      </w:r>
      <w:r>
        <w:rPr>
          <w:b/>
          <w:sz w:val="24"/>
        </w:rPr>
        <w:t>Engineer</w:t>
      </w:r>
      <w:r>
        <w:rPr>
          <w:b/>
          <w:spacing w:val="-1"/>
          <w:sz w:val="24"/>
        </w:rPr>
        <w:t xml:space="preserve"> </w:t>
      </w:r>
      <w:r>
        <w:rPr>
          <w:sz w:val="24"/>
        </w:rPr>
        <w:t>(April</w:t>
      </w:r>
      <w:r>
        <w:rPr>
          <w:spacing w:val="-1"/>
          <w:sz w:val="24"/>
        </w:rPr>
        <w:t xml:space="preserve"> </w:t>
      </w:r>
      <w:r>
        <w:rPr>
          <w:sz w:val="24"/>
        </w:rPr>
        <w:t>2004 – May</w:t>
      </w:r>
      <w:r>
        <w:rPr>
          <w:spacing w:val="-1"/>
          <w:sz w:val="24"/>
        </w:rPr>
        <w:t xml:space="preserve"> </w:t>
      </w:r>
      <w:r>
        <w:rPr>
          <w:sz w:val="24"/>
        </w:rPr>
        <w:t>2004)</w:t>
      </w:r>
      <w:r>
        <w:rPr>
          <w:spacing w:val="-1"/>
          <w:sz w:val="24"/>
        </w:rPr>
        <w:t xml:space="preserve"> </w:t>
      </w:r>
      <w:r>
        <w:rPr>
          <w:sz w:val="24"/>
        </w:rPr>
        <w:t>in</w:t>
      </w:r>
      <w:r>
        <w:rPr>
          <w:spacing w:val="-2"/>
          <w:sz w:val="24"/>
        </w:rPr>
        <w:t xml:space="preserve"> </w:t>
      </w:r>
      <w:r>
        <w:rPr>
          <w:sz w:val="24"/>
        </w:rPr>
        <w:t xml:space="preserve">Shanghai </w:t>
      </w:r>
      <w:r>
        <w:rPr>
          <w:spacing w:val="-2"/>
          <w:sz w:val="24"/>
        </w:rPr>
        <w:t>Volkswagen.</w:t>
      </w:r>
    </w:p>
    <w:p w14:paraId="2B5E9FC9" w14:textId="77777777" w:rsidR="000451F1" w:rsidRDefault="000451F1">
      <w:pPr>
        <w:pStyle w:val="ListParagraph"/>
        <w:jc w:val="left"/>
        <w:rPr>
          <w:sz w:val="24"/>
        </w:rPr>
        <w:sectPr w:rsidR="000451F1">
          <w:footerReference w:type="default" r:id="rId8"/>
          <w:type w:val="continuous"/>
          <w:pgSz w:w="12240" w:h="15840"/>
          <w:pgMar w:top="800" w:right="720" w:bottom="920" w:left="720" w:header="0" w:footer="732" w:gutter="0"/>
          <w:pgNumType w:start="1"/>
          <w:cols w:space="720"/>
        </w:sectPr>
      </w:pPr>
    </w:p>
    <w:p w14:paraId="6824A5FB" w14:textId="77777777" w:rsidR="000451F1" w:rsidRDefault="006D354D">
      <w:pPr>
        <w:pStyle w:val="Heading2"/>
        <w:spacing w:before="63"/>
      </w:pPr>
      <w:r>
        <w:rPr>
          <w:spacing w:val="-2"/>
        </w:rPr>
        <w:lastRenderedPageBreak/>
        <w:t>AWARDS:</w:t>
      </w:r>
    </w:p>
    <w:p w14:paraId="6100755C" w14:textId="77777777" w:rsidR="000451F1" w:rsidRDefault="006D354D">
      <w:pPr>
        <w:pStyle w:val="ListParagraph"/>
        <w:numPr>
          <w:ilvl w:val="0"/>
          <w:numId w:val="1"/>
        </w:numPr>
        <w:tabs>
          <w:tab w:val="left" w:pos="1008"/>
        </w:tabs>
        <w:spacing w:before="81"/>
        <w:ind w:left="1008"/>
        <w:jc w:val="left"/>
        <w:rPr>
          <w:sz w:val="24"/>
        </w:rPr>
      </w:pPr>
      <w:r>
        <w:rPr>
          <w:sz w:val="24"/>
        </w:rPr>
        <w:t>College</w:t>
      </w:r>
      <w:r>
        <w:rPr>
          <w:spacing w:val="-5"/>
          <w:sz w:val="24"/>
        </w:rPr>
        <w:t xml:space="preserve"> </w:t>
      </w:r>
      <w:r>
        <w:rPr>
          <w:sz w:val="24"/>
        </w:rPr>
        <w:t>of</w:t>
      </w:r>
      <w:r>
        <w:rPr>
          <w:spacing w:val="-2"/>
          <w:sz w:val="24"/>
        </w:rPr>
        <w:t xml:space="preserve"> </w:t>
      </w:r>
      <w:r>
        <w:rPr>
          <w:sz w:val="24"/>
        </w:rPr>
        <w:t>Engineering</w:t>
      </w:r>
      <w:r>
        <w:rPr>
          <w:spacing w:val="1"/>
          <w:sz w:val="24"/>
        </w:rPr>
        <w:t xml:space="preserve"> </w:t>
      </w:r>
      <w:r>
        <w:rPr>
          <w:sz w:val="24"/>
        </w:rPr>
        <w:t>Outstanding</w:t>
      </w:r>
      <w:r>
        <w:rPr>
          <w:spacing w:val="-2"/>
          <w:sz w:val="24"/>
        </w:rPr>
        <w:t xml:space="preserve"> </w:t>
      </w:r>
      <w:r>
        <w:rPr>
          <w:sz w:val="24"/>
        </w:rPr>
        <w:t>Research Award</w:t>
      </w:r>
      <w:r>
        <w:rPr>
          <w:spacing w:val="-1"/>
          <w:sz w:val="24"/>
        </w:rPr>
        <w:t xml:space="preserve"> </w:t>
      </w:r>
      <w:r>
        <w:rPr>
          <w:sz w:val="24"/>
        </w:rPr>
        <w:t>(California</w:t>
      </w:r>
      <w:r>
        <w:rPr>
          <w:spacing w:val="-2"/>
          <w:sz w:val="24"/>
        </w:rPr>
        <w:t xml:space="preserve"> </w:t>
      </w:r>
      <w:r>
        <w:rPr>
          <w:sz w:val="24"/>
        </w:rPr>
        <w:t>State</w:t>
      </w:r>
      <w:r>
        <w:rPr>
          <w:spacing w:val="-2"/>
          <w:sz w:val="24"/>
        </w:rPr>
        <w:t xml:space="preserve"> </w:t>
      </w:r>
      <w:r>
        <w:rPr>
          <w:sz w:val="24"/>
        </w:rPr>
        <w:t>University,</w:t>
      </w:r>
      <w:r>
        <w:rPr>
          <w:spacing w:val="-2"/>
          <w:sz w:val="24"/>
        </w:rPr>
        <w:t xml:space="preserve"> </w:t>
      </w:r>
      <w:r>
        <w:rPr>
          <w:sz w:val="24"/>
        </w:rPr>
        <w:t>Fresno,</w:t>
      </w:r>
      <w:r>
        <w:rPr>
          <w:spacing w:val="-1"/>
          <w:sz w:val="24"/>
        </w:rPr>
        <w:t xml:space="preserve"> </w:t>
      </w:r>
      <w:r>
        <w:rPr>
          <w:spacing w:val="-2"/>
          <w:sz w:val="24"/>
        </w:rPr>
        <w:t>2021)</w:t>
      </w:r>
    </w:p>
    <w:p w14:paraId="69A328D4" w14:textId="77777777" w:rsidR="000451F1" w:rsidRDefault="006D354D">
      <w:pPr>
        <w:pStyle w:val="ListParagraph"/>
        <w:numPr>
          <w:ilvl w:val="0"/>
          <w:numId w:val="1"/>
        </w:numPr>
        <w:tabs>
          <w:tab w:val="left" w:pos="1008"/>
        </w:tabs>
        <w:spacing w:before="54"/>
        <w:ind w:left="1008"/>
        <w:jc w:val="left"/>
        <w:rPr>
          <w:sz w:val="24"/>
        </w:rPr>
      </w:pPr>
      <w:r>
        <w:rPr>
          <w:sz w:val="24"/>
        </w:rPr>
        <w:t>Provost’s</w:t>
      </w:r>
      <w:r>
        <w:rPr>
          <w:spacing w:val="-3"/>
          <w:sz w:val="24"/>
        </w:rPr>
        <w:t xml:space="preserve"> </w:t>
      </w:r>
      <w:r>
        <w:rPr>
          <w:sz w:val="24"/>
        </w:rPr>
        <w:t>Award</w:t>
      </w:r>
      <w:r>
        <w:rPr>
          <w:spacing w:val="-2"/>
          <w:sz w:val="24"/>
        </w:rPr>
        <w:t xml:space="preserve"> </w:t>
      </w:r>
      <w:r>
        <w:rPr>
          <w:sz w:val="24"/>
        </w:rPr>
        <w:t>for</w:t>
      </w:r>
      <w:r>
        <w:rPr>
          <w:spacing w:val="-1"/>
          <w:sz w:val="24"/>
        </w:rPr>
        <w:t xml:space="preserve"> </w:t>
      </w:r>
      <w:r>
        <w:rPr>
          <w:sz w:val="24"/>
        </w:rPr>
        <w:t>Promising</w:t>
      </w:r>
      <w:r>
        <w:rPr>
          <w:spacing w:val="-2"/>
          <w:sz w:val="24"/>
        </w:rPr>
        <w:t xml:space="preserve"> </w:t>
      </w:r>
      <w:r>
        <w:rPr>
          <w:sz w:val="24"/>
        </w:rPr>
        <w:t>New</w:t>
      </w:r>
      <w:r>
        <w:rPr>
          <w:spacing w:val="-2"/>
          <w:sz w:val="24"/>
        </w:rPr>
        <w:t xml:space="preserve"> </w:t>
      </w:r>
      <w:r>
        <w:rPr>
          <w:sz w:val="24"/>
        </w:rPr>
        <w:t>Faculty</w:t>
      </w:r>
      <w:r>
        <w:rPr>
          <w:spacing w:val="-2"/>
          <w:sz w:val="24"/>
        </w:rPr>
        <w:t xml:space="preserve"> </w:t>
      </w:r>
      <w:r>
        <w:rPr>
          <w:sz w:val="24"/>
        </w:rPr>
        <w:t>(California</w:t>
      </w:r>
      <w:r>
        <w:rPr>
          <w:spacing w:val="-2"/>
          <w:sz w:val="24"/>
        </w:rPr>
        <w:t xml:space="preserve"> </w:t>
      </w:r>
      <w:r>
        <w:rPr>
          <w:sz w:val="24"/>
        </w:rPr>
        <w:t>State</w:t>
      </w:r>
      <w:r>
        <w:rPr>
          <w:spacing w:val="-1"/>
          <w:sz w:val="24"/>
        </w:rPr>
        <w:t xml:space="preserve"> </w:t>
      </w:r>
      <w:r>
        <w:rPr>
          <w:sz w:val="24"/>
        </w:rPr>
        <w:t>University, Fresno,</w:t>
      </w:r>
      <w:r>
        <w:rPr>
          <w:spacing w:val="-1"/>
          <w:sz w:val="24"/>
        </w:rPr>
        <w:t xml:space="preserve"> </w:t>
      </w:r>
      <w:r>
        <w:rPr>
          <w:spacing w:val="-2"/>
          <w:sz w:val="24"/>
        </w:rPr>
        <w:t>2020).</w:t>
      </w:r>
    </w:p>
    <w:p w14:paraId="33624820" w14:textId="77777777" w:rsidR="000451F1" w:rsidRDefault="006D354D">
      <w:pPr>
        <w:pStyle w:val="ListParagraph"/>
        <w:numPr>
          <w:ilvl w:val="0"/>
          <w:numId w:val="1"/>
        </w:numPr>
        <w:tabs>
          <w:tab w:val="left" w:pos="1008"/>
        </w:tabs>
        <w:spacing w:before="57"/>
        <w:ind w:left="1008"/>
        <w:jc w:val="left"/>
        <w:rPr>
          <w:sz w:val="24"/>
        </w:rPr>
      </w:pPr>
      <w:r>
        <w:rPr>
          <w:sz w:val="24"/>
        </w:rPr>
        <w:t>Hewlett-Packard</w:t>
      </w:r>
      <w:r>
        <w:rPr>
          <w:spacing w:val="-2"/>
          <w:sz w:val="24"/>
        </w:rPr>
        <w:t xml:space="preserve"> </w:t>
      </w:r>
      <w:r>
        <w:rPr>
          <w:sz w:val="24"/>
        </w:rPr>
        <w:t>Best</w:t>
      </w:r>
      <w:r>
        <w:rPr>
          <w:spacing w:val="-1"/>
          <w:sz w:val="24"/>
        </w:rPr>
        <w:t xml:space="preserve"> </w:t>
      </w:r>
      <w:r>
        <w:rPr>
          <w:sz w:val="24"/>
        </w:rPr>
        <w:t>Paper</w:t>
      </w:r>
      <w:r>
        <w:rPr>
          <w:spacing w:val="-1"/>
          <w:sz w:val="24"/>
        </w:rPr>
        <w:t xml:space="preserve"> </w:t>
      </w:r>
      <w:r>
        <w:rPr>
          <w:sz w:val="24"/>
        </w:rPr>
        <w:t>Award (Heat</w:t>
      </w:r>
      <w:r>
        <w:rPr>
          <w:spacing w:val="-2"/>
          <w:sz w:val="24"/>
        </w:rPr>
        <w:t xml:space="preserve"> </w:t>
      </w:r>
      <w:r>
        <w:rPr>
          <w:sz w:val="24"/>
        </w:rPr>
        <w:t>Transfer</w:t>
      </w:r>
      <w:r>
        <w:rPr>
          <w:spacing w:val="-1"/>
          <w:sz w:val="24"/>
        </w:rPr>
        <w:t xml:space="preserve"> </w:t>
      </w:r>
      <w:r>
        <w:rPr>
          <w:sz w:val="24"/>
        </w:rPr>
        <w:t>Division,</w:t>
      </w:r>
      <w:r>
        <w:rPr>
          <w:spacing w:val="-1"/>
          <w:sz w:val="24"/>
        </w:rPr>
        <w:t xml:space="preserve"> </w:t>
      </w:r>
      <w:r>
        <w:rPr>
          <w:sz w:val="24"/>
        </w:rPr>
        <w:t>ASME</w:t>
      </w:r>
      <w:r>
        <w:rPr>
          <w:spacing w:val="-1"/>
          <w:sz w:val="24"/>
        </w:rPr>
        <w:t xml:space="preserve"> </w:t>
      </w:r>
      <w:r>
        <w:rPr>
          <w:sz w:val="24"/>
        </w:rPr>
        <w:t>IMECE</w:t>
      </w:r>
      <w:r>
        <w:rPr>
          <w:spacing w:val="-1"/>
          <w:sz w:val="24"/>
        </w:rPr>
        <w:t xml:space="preserve"> </w:t>
      </w:r>
      <w:r>
        <w:rPr>
          <w:spacing w:val="-2"/>
          <w:sz w:val="24"/>
        </w:rPr>
        <w:t>2008).</w:t>
      </w:r>
    </w:p>
    <w:p w14:paraId="5C75B7CF" w14:textId="77777777" w:rsidR="000451F1" w:rsidRDefault="006D354D">
      <w:pPr>
        <w:pStyle w:val="ListParagraph"/>
        <w:numPr>
          <w:ilvl w:val="0"/>
          <w:numId w:val="1"/>
        </w:numPr>
        <w:tabs>
          <w:tab w:val="left" w:pos="1008"/>
        </w:tabs>
        <w:spacing w:before="54"/>
        <w:ind w:left="1008"/>
        <w:jc w:val="left"/>
        <w:rPr>
          <w:sz w:val="24"/>
        </w:rPr>
      </w:pPr>
      <w:r>
        <w:rPr>
          <w:sz w:val="24"/>
        </w:rPr>
        <w:t>Best</w:t>
      </w:r>
      <w:r>
        <w:rPr>
          <w:spacing w:val="-2"/>
          <w:sz w:val="24"/>
        </w:rPr>
        <w:t xml:space="preserve"> </w:t>
      </w:r>
      <w:r>
        <w:rPr>
          <w:sz w:val="24"/>
        </w:rPr>
        <w:t>Paper</w:t>
      </w:r>
      <w:r>
        <w:rPr>
          <w:spacing w:val="-1"/>
          <w:sz w:val="24"/>
        </w:rPr>
        <w:t xml:space="preserve"> </w:t>
      </w:r>
      <w:r>
        <w:rPr>
          <w:sz w:val="24"/>
        </w:rPr>
        <w:t>Award</w:t>
      </w:r>
      <w:r>
        <w:rPr>
          <w:spacing w:val="-2"/>
          <w:sz w:val="24"/>
        </w:rPr>
        <w:t xml:space="preserve"> </w:t>
      </w:r>
      <w:r>
        <w:rPr>
          <w:sz w:val="24"/>
        </w:rPr>
        <w:t>(2</w:t>
      </w:r>
      <w:r>
        <w:rPr>
          <w:sz w:val="24"/>
          <w:vertAlign w:val="superscript"/>
        </w:rPr>
        <w:t>nd</w:t>
      </w:r>
      <w:r>
        <w:rPr>
          <w:sz w:val="24"/>
        </w:rPr>
        <w:t xml:space="preserve"> place,</w:t>
      </w:r>
      <w:r>
        <w:rPr>
          <w:spacing w:val="1"/>
          <w:sz w:val="24"/>
        </w:rPr>
        <w:t xml:space="preserve"> </w:t>
      </w:r>
      <w:r>
        <w:rPr>
          <w:sz w:val="24"/>
        </w:rPr>
        <w:t>Intelligent</w:t>
      </w:r>
      <w:r>
        <w:rPr>
          <w:spacing w:val="-2"/>
          <w:sz w:val="24"/>
        </w:rPr>
        <w:t xml:space="preserve"> </w:t>
      </w:r>
      <w:r>
        <w:rPr>
          <w:sz w:val="24"/>
        </w:rPr>
        <w:t>Systems</w:t>
      </w:r>
      <w:r>
        <w:rPr>
          <w:spacing w:val="-1"/>
          <w:sz w:val="24"/>
        </w:rPr>
        <w:t xml:space="preserve"> </w:t>
      </w:r>
      <w:r>
        <w:rPr>
          <w:sz w:val="24"/>
        </w:rPr>
        <w:t>Center,</w:t>
      </w:r>
      <w:r>
        <w:rPr>
          <w:spacing w:val="-2"/>
          <w:sz w:val="24"/>
        </w:rPr>
        <w:t xml:space="preserve"> </w:t>
      </w:r>
      <w:r>
        <w:rPr>
          <w:sz w:val="24"/>
        </w:rPr>
        <w:t>MST,</w:t>
      </w:r>
      <w:r>
        <w:rPr>
          <w:spacing w:val="-1"/>
          <w:sz w:val="24"/>
        </w:rPr>
        <w:t xml:space="preserve"> </w:t>
      </w:r>
      <w:r>
        <w:rPr>
          <w:spacing w:val="-2"/>
          <w:sz w:val="24"/>
        </w:rPr>
        <w:t>2008).</w:t>
      </w:r>
    </w:p>
    <w:p w14:paraId="2B196547" w14:textId="77777777" w:rsidR="000451F1" w:rsidRDefault="006D354D">
      <w:pPr>
        <w:pStyle w:val="ListParagraph"/>
        <w:numPr>
          <w:ilvl w:val="0"/>
          <w:numId w:val="1"/>
        </w:numPr>
        <w:tabs>
          <w:tab w:val="left" w:pos="1008"/>
        </w:tabs>
        <w:spacing w:before="54"/>
        <w:ind w:left="1008"/>
        <w:jc w:val="left"/>
        <w:rPr>
          <w:sz w:val="24"/>
        </w:rPr>
      </w:pPr>
      <w:r>
        <w:rPr>
          <w:sz w:val="24"/>
        </w:rPr>
        <w:t>Best</w:t>
      </w:r>
      <w:r>
        <w:rPr>
          <w:spacing w:val="-1"/>
          <w:sz w:val="24"/>
        </w:rPr>
        <w:t xml:space="preserve"> </w:t>
      </w:r>
      <w:r>
        <w:rPr>
          <w:sz w:val="24"/>
        </w:rPr>
        <w:t>Poster</w:t>
      </w:r>
      <w:r>
        <w:rPr>
          <w:spacing w:val="-2"/>
          <w:sz w:val="24"/>
        </w:rPr>
        <w:t xml:space="preserve"> </w:t>
      </w:r>
      <w:r>
        <w:rPr>
          <w:sz w:val="24"/>
        </w:rPr>
        <w:t>Award</w:t>
      </w:r>
      <w:r>
        <w:rPr>
          <w:spacing w:val="-1"/>
          <w:sz w:val="24"/>
        </w:rPr>
        <w:t xml:space="preserve"> </w:t>
      </w:r>
      <w:r>
        <w:rPr>
          <w:sz w:val="24"/>
        </w:rPr>
        <w:t>(1</w:t>
      </w:r>
      <w:r>
        <w:rPr>
          <w:sz w:val="24"/>
          <w:vertAlign w:val="superscript"/>
        </w:rPr>
        <w:t>st</w:t>
      </w:r>
      <w:r>
        <w:rPr>
          <w:spacing w:val="1"/>
          <w:sz w:val="24"/>
        </w:rPr>
        <w:t xml:space="preserve"> </w:t>
      </w:r>
      <w:r>
        <w:rPr>
          <w:sz w:val="24"/>
        </w:rPr>
        <w:t>place,</w:t>
      </w:r>
      <w:r>
        <w:rPr>
          <w:spacing w:val="1"/>
          <w:sz w:val="24"/>
        </w:rPr>
        <w:t xml:space="preserve"> </w:t>
      </w:r>
      <w:r>
        <w:rPr>
          <w:sz w:val="24"/>
        </w:rPr>
        <w:t>Intelligent</w:t>
      </w:r>
      <w:r>
        <w:rPr>
          <w:spacing w:val="-1"/>
          <w:sz w:val="24"/>
        </w:rPr>
        <w:t xml:space="preserve"> </w:t>
      </w:r>
      <w:r>
        <w:rPr>
          <w:sz w:val="24"/>
        </w:rPr>
        <w:t>Systems</w:t>
      </w:r>
      <w:r>
        <w:rPr>
          <w:spacing w:val="-1"/>
          <w:sz w:val="24"/>
        </w:rPr>
        <w:t xml:space="preserve"> </w:t>
      </w:r>
      <w:r>
        <w:rPr>
          <w:sz w:val="24"/>
        </w:rPr>
        <w:t>Center, University</w:t>
      </w:r>
      <w:r>
        <w:rPr>
          <w:spacing w:val="-1"/>
          <w:sz w:val="24"/>
        </w:rPr>
        <w:t xml:space="preserve"> </w:t>
      </w:r>
      <w:r>
        <w:rPr>
          <w:sz w:val="24"/>
        </w:rPr>
        <w:t>of</w:t>
      </w:r>
      <w:r>
        <w:rPr>
          <w:spacing w:val="-1"/>
          <w:sz w:val="24"/>
        </w:rPr>
        <w:t xml:space="preserve"> </w:t>
      </w:r>
      <w:r>
        <w:rPr>
          <w:sz w:val="24"/>
        </w:rPr>
        <w:t>Missouri</w:t>
      </w:r>
      <w:r>
        <w:rPr>
          <w:spacing w:val="-1"/>
          <w:sz w:val="24"/>
        </w:rPr>
        <w:t xml:space="preserve"> </w:t>
      </w:r>
      <w:r>
        <w:rPr>
          <w:sz w:val="24"/>
        </w:rPr>
        <w:t xml:space="preserve">Rolla, </w:t>
      </w:r>
      <w:r>
        <w:rPr>
          <w:spacing w:val="-2"/>
          <w:sz w:val="24"/>
        </w:rPr>
        <w:t>2007).</w:t>
      </w:r>
    </w:p>
    <w:p w14:paraId="084F2FE9" w14:textId="77777777" w:rsidR="000451F1" w:rsidRDefault="006D354D">
      <w:pPr>
        <w:pStyle w:val="ListParagraph"/>
        <w:numPr>
          <w:ilvl w:val="0"/>
          <w:numId w:val="1"/>
        </w:numPr>
        <w:tabs>
          <w:tab w:val="left" w:pos="1008"/>
        </w:tabs>
        <w:spacing w:before="54"/>
        <w:ind w:left="1008"/>
        <w:jc w:val="left"/>
        <w:rPr>
          <w:sz w:val="24"/>
        </w:rPr>
      </w:pPr>
      <w:r>
        <w:rPr>
          <w:sz w:val="24"/>
        </w:rPr>
        <w:t>Best</w:t>
      </w:r>
      <w:r>
        <w:rPr>
          <w:spacing w:val="-2"/>
          <w:sz w:val="24"/>
        </w:rPr>
        <w:t xml:space="preserve"> </w:t>
      </w:r>
      <w:r>
        <w:rPr>
          <w:sz w:val="24"/>
        </w:rPr>
        <w:t>Paper</w:t>
      </w:r>
      <w:r>
        <w:rPr>
          <w:spacing w:val="-1"/>
          <w:sz w:val="24"/>
        </w:rPr>
        <w:t xml:space="preserve"> </w:t>
      </w:r>
      <w:r>
        <w:rPr>
          <w:sz w:val="24"/>
        </w:rPr>
        <w:t>Award</w:t>
      </w:r>
      <w:r>
        <w:rPr>
          <w:spacing w:val="-1"/>
          <w:sz w:val="24"/>
        </w:rPr>
        <w:t xml:space="preserve"> </w:t>
      </w:r>
      <w:r>
        <w:rPr>
          <w:sz w:val="24"/>
        </w:rPr>
        <w:t>(2</w:t>
      </w:r>
      <w:r>
        <w:rPr>
          <w:sz w:val="24"/>
          <w:vertAlign w:val="superscript"/>
        </w:rPr>
        <w:t>nd</w:t>
      </w:r>
      <w:r>
        <w:rPr>
          <w:sz w:val="24"/>
        </w:rPr>
        <w:t xml:space="preserve"> place,</w:t>
      </w:r>
      <w:r>
        <w:rPr>
          <w:spacing w:val="1"/>
          <w:sz w:val="24"/>
        </w:rPr>
        <w:t xml:space="preserve"> </w:t>
      </w:r>
      <w:r>
        <w:rPr>
          <w:sz w:val="24"/>
        </w:rPr>
        <w:t>Intelligent</w:t>
      </w:r>
      <w:r>
        <w:rPr>
          <w:spacing w:val="-1"/>
          <w:sz w:val="24"/>
        </w:rPr>
        <w:t xml:space="preserve"> </w:t>
      </w:r>
      <w:r>
        <w:rPr>
          <w:sz w:val="24"/>
        </w:rPr>
        <w:t>Systems Center,</w:t>
      </w:r>
      <w:r>
        <w:rPr>
          <w:spacing w:val="-1"/>
          <w:sz w:val="24"/>
        </w:rPr>
        <w:t xml:space="preserve"> </w:t>
      </w:r>
      <w:r>
        <w:rPr>
          <w:sz w:val="24"/>
        </w:rPr>
        <w:t>University</w:t>
      </w:r>
      <w:r>
        <w:rPr>
          <w:spacing w:val="-2"/>
          <w:sz w:val="24"/>
        </w:rPr>
        <w:t xml:space="preserve"> </w:t>
      </w:r>
      <w:r>
        <w:rPr>
          <w:sz w:val="24"/>
        </w:rPr>
        <w:t>of</w:t>
      </w:r>
      <w:r>
        <w:rPr>
          <w:spacing w:val="-1"/>
          <w:sz w:val="24"/>
        </w:rPr>
        <w:t xml:space="preserve"> </w:t>
      </w:r>
      <w:r>
        <w:rPr>
          <w:sz w:val="24"/>
        </w:rPr>
        <w:t>Missouri</w:t>
      </w:r>
      <w:r>
        <w:rPr>
          <w:spacing w:val="-1"/>
          <w:sz w:val="24"/>
        </w:rPr>
        <w:t xml:space="preserve"> </w:t>
      </w:r>
      <w:r>
        <w:rPr>
          <w:sz w:val="24"/>
        </w:rPr>
        <w:t>Rolla,</w:t>
      </w:r>
      <w:r>
        <w:rPr>
          <w:spacing w:val="-1"/>
          <w:sz w:val="24"/>
        </w:rPr>
        <w:t xml:space="preserve"> </w:t>
      </w:r>
      <w:r>
        <w:rPr>
          <w:spacing w:val="-2"/>
          <w:sz w:val="24"/>
        </w:rPr>
        <w:t>2007).</w:t>
      </w:r>
    </w:p>
    <w:p w14:paraId="60EDAC53" w14:textId="77777777" w:rsidR="000451F1" w:rsidRDefault="000451F1">
      <w:pPr>
        <w:pStyle w:val="BodyText"/>
        <w:spacing w:before="172"/>
        <w:ind w:left="0"/>
      </w:pPr>
    </w:p>
    <w:p w14:paraId="18F8CC37" w14:textId="77777777" w:rsidR="000451F1" w:rsidRDefault="006D354D">
      <w:pPr>
        <w:pStyle w:val="Heading2"/>
      </w:pPr>
      <w:r>
        <w:t>AWARDED</w:t>
      </w:r>
      <w:r>
        <w:rPr>
          <w:spacing w:val="-2"/>
        </w:rPr>
        <w:t xml:space="preserve"> </w:t>
      </w:r>
      <w:r>
        <w:t xml:space="preserve">RESEARCH </w:t>
      </w:r>
      <w:r>
        <w:rPr>
          <w:spacing w:val="-2"/>
        </w:rPr>
        <w:t>PROPOSALS:</w:t>
      </w:r>
    </w:p>
    <w:p w14:paraId="1BBF0837" w14:textId="77777777" w:rsidR="000451F1" w:rsidRDefault="006D354D">
      <w:pPr>
        <w:pStyle w:val="ListParagraph"/>
        <w:numPr>
          <w:ilvl w:val="0"/>
          <w:numId w:val="1"/>
        </w:numPr>
        <w:tabs>
          <w:tab w:val="left" w:pos="1007"/>
        </w:tabs>
        <w:spacing w:before="81"/>
        <w:ind w:right="429" w:firstLine="0"/>
        <w:rPr>
          <w:sz w:val="24"/>
        </w:rPr>
      </w:pPr>
      <w:r>
        <w:rPr>
          <w:b/>
          <w:sz w:val="24"/>
        </w:rPr>
        <w:t xml:space="preserve">Sole PI: </w:t>
      </w:r>
      <w:r>
        <w:rPr>
          <w:sz w:val="24"/>
        </w:rPr>
        <w:t>Zhi Liang, “Understanding the merging dynamics of surface nanobubbles and the resulting capillary force between particles from molecular simulations”, NSF/CBET-Particulate and Multiphase Processes, $276,237, 2019-2023, award number: 1911434.</w:t>
      </w:r>
    </w:p>
    <w:p w14:paraId="0AAADC3B" w14:textId="77777777" w:rsidR="000451F1" w:rsidRDefault="006D354D">
      <w:pPr>
        <w:pStyle w:val="ListParagraph"/>
        <w:numPr>
          <w:ilvl w:val="0"/>
          <w:numId w:val="1"/>
        </w:numPr>
        <w:tabs>
          <w:tab w:val="left" w:pos="1007"/>
        </w:tabs>
        <w:spacing w:before="98"/>
        <w:ind w:right="426" w:firstLine="0"/>
        <w:rPr>
          <w:sz w:val="24"/>
        </w:rPr>
      </w:pPr>
      <w:r>
        <w:rPr>
          <w:b/>
          <w:sz w:val="24"/>
        </w:rPr>
        <w:t>Sole</w:t>
      </w:r>
      <w:r>
        <w:rPr>
          <w:b/>
          <w:spacing w:val="-9"/>
          <w:sz w:val="24"/>
        </w:rPr>
        <w:t xml:space="preserve"> </w:t>
      </w:r>
      <w:r>
        <w:rPr>
          <w:b/>
          <w:sz w:val="24"/>
        </w:rPr>
        <w:t>PI:</w:t>
      </w:r>
      <w:r>
        <w:rPr>
          <w:b/>
          <w:spacing w:val="-9"/>
          <w:sz w:val="24"/>
        </w:rPr>
        <w:t xml:space="preserve"> </w:t>
      </w:r>
      <w:r>
        <w:rPr>
          <w:sz w:val="24"/>
        </w:rPr>
        <w:t>Zhi</w:t>
      </w:r>
      <w:r>
        <w:rPr>
          <w:spacing w:val="-8"/>
          <w:sz w:val="24"/>
        </w:rPr>
        <w:t xml:space="preserve"> </w:t>
      </w:r>
      <w:r>
        <w:rPr>
          <w:sz w:val="24"/>
        </w:rPr>
        <w:t>Liang,</w:t>
      </w:r>
      <w:r>
        <w:rPr>
          <w:spacing w:val="-8"/>
          <w:sz w:val="24"/>
        </w:rPr>
        <w:t xml:space="preserve"> </w:t>
      </w:r>
      <w:r>
        <w:rPr>
          <w:sz w:val="24"/>
        </w:rPr>
        <w:t>“RUI:</w:t>
      </w:r>
      <w:r>
        <w:rPr>
          <w:spacing w:val="-8"/>
          <w:sz w:val="24"/>
        </w:rPr>
        <w:t xml:space="preserve"> </w:t>
      </w:r>
      <w:r>
        <w:rPr>
          <w:sz w:val="24"/>
        </w:rPr>
        <w:t>Thermal</w:t>
      </w:r>
      <w:r>
        <w:rPr>
          <w:spacing w:val="-5"/>
          <w:sz w:val="24"/>
        </w:rPr>
        <w:t xml:space="preserve"> </w:t>
      </w:r>
      <w:r>
        <w:rPr>
          <w:sz w:val="24"/>
        </w:rPr>
        <w:t>Transport</w:t>
      </w:r>
      <w:r>
        <w:rPr>
          <w:spacing w:val="-6"/>
          <w:sz w:val="24"/>
        </w:rPr>
        <w:t xml:space="preserve"> </w:t>
      </w:r>
      <w:r>
        <w:rPr>
          <w:sz w:val="24"/>
        </w:rPr>
        <w:t>across</w:t>
      </w:r>
      <w:r>
        <w:rPr>
          <w:spacing w:val="-8"/>
          <w:sz w:val="24"/>
        </w:rPr>
        <w:t xml:space="preserve"> </w:t>
      </w:r>
      <w:r>
        <w:rPr>
          <w:sz w:val="24"/>
        </w:rPr>
        <w:t>Liquid-gas</w:t>
      </w:r>
      <w:r>
        <w:rPr>
          <w:spacing w:val="-6"/>
          <w:sz w:val="24"/>
        </w:rPr>
        <w:t xml:space="preserve"> </w:t>
      </w:r>
      <w:r>
        <w:rPr>
          <w:sz w:val="24"/>
        </w:rPr>
        <w:t>Interfaces”,</w:t>
      </w:r>
      <w:r>
        <w:rPr>
          <w:spacing w:val="-5"/>
          <w:sz w:val="24"/>
        </w:rPr>
        <w:t xml:space="preserve"> </w:t>
      </w:r>
      <w:r>
        <w:rPr>
          <w:sz w:val="24"/>
        </w:rPr>
        <w:t>NSF/CBET-Thermal Transport Processes, $276,237, 2019-2023, award number: 1911433.</w:t>
      </w:r>
    </w:p>
    <w:p w14:paraId="57CF8A64" w14:textId="77777777" w:rsidR="000451F1" w:rsidRDefault="006D354D">
      <w:pPr>
        <w:pStyle w:val="ListParagraph"/>
        <w:numPr>
          <w:ilvl w:val="0"/>
          <w:numId w:val="1"/>
        </w:numPr>
        <w:tabs>
          <w:tab w:val="left" w:pos="1007"/>
        </w:tabs>
        <w:spacing w:before="99"/>
        <w:ind w:right="426" w:firstLine="0"/>
        <w:rPr>
          <w:sz w:val="24"/>
        </w:rPr>
      </w:pPr>
      <w:r>
        <w:rPr>
          <w:b/>
          <w:sz w:val="24"/>
        </w:rPr>
        <w:t>Sole</w:t>
      </w:r>
      <w:r>
        <w:rPr>
          <w:b/>
          <w:spacing w:val="-8"/>
          <w:sz w:val="24"/>
        </w:rPr>
        <w:t xml:space="preserve"> </w:t>
      </w:r>
      <w:r>
        <w:rPr>
          <w:b/>
          <w:sz w:val="24"/>
        </w:rPr>
        <w:t>PI:</w:t>
      </w:r>
      <w:r>
        <w:rPr>
          <w:b/>
          <w:spacing w:val="-8"/>
          <w:sz w:val="24"/>
        </w:rPr>
        <w:t xml:space="preserve"> </w:t>
      </w:r>
      <w:r>
        <w:rPr>
          <w:sz w:val="24"/>
        </w:rPr>
        <w:t>Zhi</w:t>
      </w:r>
      <w:r>
        <w:rPr>
          <w:spacing w:val="-8"/>
          <w:sz w:val="24"/>
        </w:rPr>
        <w:t xml:space="preserve"> </w:t>
      </w:r>
      <w:r>
        <w:rPr>
          <w:sz w:val="24"/>
        </w:rPr>
        <w:t>Liang,</w:t>
      </w:r>
      <w:r>
        <w:rPr>
          <w:spacing w:val="-8"/>
          <w:sz w:val="24"/>
        </w:rPr>
        <w:t xml:space="preserve"> </w:t>
      </w:r>
      <w:r>
        <w:rPr>
          <w:sz w:val="24"/>
        </w:rPr>
        <w:t>“</w:t>
      </w:r>
      <w:r>
        <w:rPr>
          <w:color w:val="1F2023"/>
          <w:sz w:val="24"/>
        </w:rPr>
        <w:t>Phase</w:t>
      </w:r>
      <w:r>
        <w:rPr>
          <w:color w:val="1F2023"/>
          <w:spacing w:val="-3"/>
          <w:sz w:val="24"/>
        </w:rPr>
        <w:t xml:space="preserve"> </w:t>
      </w:r>
      <w:r>
        <w:rPr>
          <w:color w:val="1F2023"/>
          <w:sz w:val="24"/>
        </w:rPr>
        <w:t>change and</w:t>
      </w:r>
      <w:r>
        <w:rPr>
          <w:color w:val="1F2023"/>
          <w:spacing w:val="-2"/>
          <w:sz w:val="24"/>
        </w:rPr>
        <w:t xml:space="preserve"> </w:t>
      </w:r>
      <w:r>
        <w:rPr>
          <w:color w:val="1F2023"/>
          <w:sz w:val="24"/>
        </w:rPr>
        <w:t>dynamics</w:t>
      </w:r>
      <w:r>
        <w:rPr>
          <w:color w:val="1F2023"/>
          <w:spacing w:val="-2"/>
          <w:sz w:val="24"/>
        </w:rPr>
        <w:t xml:space="preserve"> </w:t>
      </w:r>
      <w:r>
        <w:rPr>
          <w:color w:val="1F2023"/>
          <w:sz w:val="24"/>
        </w:rPr>
        <w:t>of</w:t>
      </w:r>
      <w:r>
        <w:rPr>
          <w:color w:val="1F2023"/>
          <w:spacing w:val="-3"/>
          <w:sz w:val="24"/>
        </w:rPr>
        <w:t xml:space="preserve"> </w:t>
      </w:r>
      <w:r>
        <w:rPr>
          <w:color w:val="1F2023"/>
          <w:sz w:val="24"/>
        </w:rPr>
        <w:t>nanobubbles and</w:t>
      </w:r>
      <w:r>
        <w:rPr>
          <w:color w:val="1F2023"/>
          <w:spacing w:val="-2"/>
          <w:sz w:val="24"/>
        </w:rPr>
        <w:t xml:space="preserve"> </w:t>
      </w:r>
      <w:r>
        <w:rPr>
          <w:color w:val="1F2023"/>
          <w:sz w:val="24"/>
        </w:rPr>
        <w:t>nanodroplets</w:t>
      </w:r>
      <w:r>
        <w:rPr>
          <w:sz w:val="24"/>
        </w:rPr>
        <w:t>”,</w:t>
      </w:r>
      <w:r>
        <w:rPr>
          <w:spacing w:val="-8"/>
          <w:sz w:val="24"/>
        </w:rPr>
        <w:t xml:space="preserve"> </w:t>
      </w:r>
      <w:r>
        <w:rPr>
          <w:sz w:val="24"/>
        </w:rPr>
        <w:t>the</w:t>
      </w:r>
      <w:r>
        <w:rPr>
          <w:spacing w:val="-9"/>
          <w:sz w:val="24"/>
        </w:rPr>
        <w:t xml:space="preserve"> </w:t>
      </w:r>
      <w:proofErr w:type="spellStart"/>
      <w:r>
        <w:rPr>
          <w:sz w:val="24"/>
        </w:rPr>
        <w:t>eXtreme</w:t>
      </w:r>
      <w:proofErr w:type="spellEnd"/>
      <w:r>
        <w:rPr>
          <w:sz w:val="24"/>
        </w:rPr>
        <w:t xml:space="preserve"> Science</w:t>
      </w:r>
      <w:r>
        <w:rPr>
          <w:spacing w:val="-13"/>
          <w:sz w:val="24"/>
        </w:rPr>
        <w:t xml:space="preserve"> </w:t>
      </w:r>
      <w:r>
        <w:rPr>
          <w:sz w:val="24"/>
        </w:rPr>
        <w:t>and</w:t>
      </w:r>
      <w:r>
        <w:rPr>
          <w:spacing w:val="-12"/>
          <w:sz w:val="24"/>
        </w:rPr>
        <w:t xml:space="preserve"> </w:t>
      </w:r>
      <w:r>
        <w:rPr>
          <w:sz w:val="24"/>
        </w:rPr>
        <w:t>Engineering</w:t>
      </w:r>
      <w:r>
        <w:rPr>
          <w:spacing w:val="-12"/>
          <w:sz w:val="24"/>
        </w:rPr>
        <w:t xml:space="preserve"> </w:t>
      </w:r>
      <w:r>
        <w:rPr>
          <w:sz w:val="24"/>
        </w:rPr>
        <w:t>Discovery</w:t>
      </w:r>
      <w:r>
        <w:rPr>
          <w:spacing w:val="-12"/>
          <w:sz w:val="24"/>
        </w:rPr>
        <w:t xml:space="preserve"> </w:t>
      </w:r>
      <w:r>
        <w:rPr>
          <w:sz w:val="24"/>
        </w:rPr>
        <w:t>Environment</w:t>
      </w:r>
      <w:r>
        <w:rPr>
          <w:spacing w:val="-10"/>
          <w:sz w:val="24"/>
        </w:rPr>
        <w:t xml:space="preserve"> </w:t>
      </w:r>
      <w:r>
        <w:rPr>
          <w:sz w:val="24"/>
        </w:rPr>
        <w:t>(XSEDE),</w:t>
      </w:r>
      <w:r>
        <w:rPr>
          <w:spacing w:val="-13"/>
          <w:sz w:val="24"/>
        </w:rPr>
        <w:t xml:space="preserve"> </w:t>
      </w:r>
      <w:r>
        <w:rPr>
          <w:sz w:val="24"/>
        </w:rPr>
        <w:t>which</w:t>
      </w:r>
      <w:r>
        <w:rPr>
          <w:spacing w:val="-12"/>
          <w:sz w:val="24"/>
        </w:rPr>
        <w:t xml:space="preserve"> </w:t>
      </w:r>
      <w:r>
        <w:rPr>
          <w:sz w:val="24"/>
        </w:rPr>
        <w:t>is</w:t>
      </w:r>
      <w:r>
        <w:rPr>
          <w:spacing w:val="-11"/>
          <w:sz w:val="24"/>
        </w:rPr>
        <w:t xml:space="preserve"> </w:t>
      </w:r>
      <w:r>
        <w:rPr>
          <w:sz w:val="24"/>
        </w:rPr>
        <w:t>supported</w:t>
      </w:r>
      <w:r>
        <w:rPr>
          <w:spacing w:val="-12"/>
          <w:sz w:val="24"/>
        </w:rPr>
        <w:t xml:space="preserve"> </w:t>
      </w:r>
      <w:r>
        <w:rPr>
          <w:sz w:val="24"/>
        </w:rPr>
        <w:t>by</w:t>
      </w:r>
      <w:r>
        <w:rPr>
          <w:spacing w:val="-11"/>
          <w:sz w:val="24"/>
        </w:rPr>
        <w:t xml:space="preserve"> </w:t>
      </w:r>
      <w:r>
        <w:rPr>
          <w:sz w:val="24"/>
        </w:rPr>
        <w:t>NSF</w:t>
      </w:r>
      <w:r>
        <w:rPr>
          <w:spacing w:val="-13"/>
          <w:sz w:val="24"/>
        </w:rPr>
        <w:t xml:space="preserve"> </w:t>
      </w:r>
      <w:r>
        <w:rPr>
          <w:sz w:val="24"/>
        </w:rPr>
        <w:t>grant</w:t>
      </w:r>
      <w:r>
        <w:rPr>
          <w:spacing w:val="-11"/>
          <w:sz w:val="24"/>
        </w:rPr>
        <w:t xml:space="preserve"> </w:t>
      </w:r>
      <w:r>
        <w:rPr>
          <w:sz w:val="24"/>
        </w:rPr>
        <w:t>number ACI-1548562, 420,000 Service Units (Value of $</w:t>
      </w:r>
      <w:r>
        <w:rPr>
          <w:color w:val="1F2023"/>
          <w:sz w:val="24"/>
        </w:rPr>
        <w:t>108,400</w:t>
      </w:r>
      <w:r>
        <w:rPr>
          <w:sz w:val="24"/>
        </w:rPr>
        <w:t>), 2020-2022, award number: CTS130030.</w:t>
      </w:r>
    </w:p>
    <w:p w14:paraId="4FFCF8B1" w14:textId="77777777" w:rsidR="000451F1" w:rsidRDefault="006D354D">
      <w:pPr>
        <w:pStyle w:val="ListParagraph"/>
        <w:numPr>
          <w:ilvl w:val="0"/>
          <w:numId w:val="1"/>
        </w:numPr>
        <w:tabs>
          <w:tab w:val="left" w:pos="1007"/>
        </w:tabs>
        <w:spacing w:before="100"/>
        <w:ind w:right="433" w:firstLine="0"/>
        <w:rPr>
          <w:sz w:val="24"/>
        </w:rPr>
      </w:pPr>
      <w:r>
        <w:rPr>
          <w:b/>
          <w:sz w:val="24"/>
        </w:rPr>
        <w:t>Co-PI</w:t>
      </w:r>
      <w:r>
        <w:rPr>
          <w:sz w:val="24"/>
        </w:rPr>
        <w:t>:</w:t>
      </w:r>
      <w:r>
        <w:rPr>
          <w:spacing w:val="40"/>
          <w:sz w:val="24"/>
        </w:rPr>
        <w:t xml:space="preserve"> </w:t>
      </w:r>
      <w:r>
        <w:rPr>
          <w:sz w:val="24"/>
        </w:rPr>
        <w:t xml:space="preserve">Zhi Liang, “A novel micro-nano bubbling aeration method to enhance aerobic process efficiency in winery wastewater treatment”, CSU Water resources and &amp; policy initiatives, $12,000, </w:t>
      </w:r>
      <w:r>
        <w:rPr>
          <w:spacing w:val="-2"/>
          <w:sz w:val="24"/>
        </w:rPr>
        <w:t>2021-2022.</w:t>
      </w:r>
    </w:p>
    <w:p w14:paraId="36DD7A63" w14:textId="77777777" w:rsidR="000451F1" w:rsidRDefault="000451F1">
      <w:pPr>
        <w:pStyle w:val="BodyText"/>
        <w:spacing w:before="179"/>
        <w:ind w:left="0"/>
      </w:pPr>
    </w:p>
    <w:p w14:paraId="69AD0ADE" w14:textId="77777777" w:rsidR="000451F1" w:rsidRDefault="006D354D">
      <w:pPr>
        <w:pStyle w:val="Heading2"/>
      </w:pPr>
      <w:r>
        <w:t>AWARDED</w:t>
      </w:r>
      <w:r>
        <w:rPr>
          <w:spacing w:val="-1"/>
        </w:rPr>
        <w:t xml:space="preserve"> </w:t>
      </w:r>
      <w:r>
        <w:t xml:space="preserve">EDUCATION </w:t>
      </w:r>
      <w:r>
        <w:rPr>
          <w:spacing w:val="-2"/>
        </w:rPr>
        <w:t>PROPOSAL:</w:t>
      </w:r>
    </w:p>
    <w:p w14:paraId="2E86DDDC" w14:textId="77777777" w:rsidR="000451F1" w:rsidRDefault="006D354D">
      <w:pPr>
        <w:pStyle w:val="ListParagraph"/>
        <w:numPr>
          <w:ilvl w:val="0"/>
          <w:numId w:val="1"/>
        </w:numPr>
        <w:tabs>
          <w:tab w:val="left" w:pos="1007"/>
        </w:tabs>
        <w:spacing w:before="82"/>
        <w:ind w:right="282" w:firstLine="0"/>
        <w:rPr>
          <w:sz w:val="24"/>
        </w:rPr>
      </w:pPr>
      <w:r>
        <w:rPr>
          <w:b/>
          <w:sz w:val="24"/>
        </w:rPr>
        <w:t xml:space="preserve">Sole PI: </w:t>
      </w:r>
      <w:r>
        <w:rPr>
          <w:sz w:val="24"/>
        </w:rPr>
        <w:t xml:space="preserve">Zhi Liang, “An education allocation request for a graduate course Micro/nanoscale heat and mass transfer”, the </w:t>
      </w:r>
      <w:proofErr w:type="spellStart"/>
      <w:r>
        <w:rPr>
          <w:sz w:val="24"/>
        </w:rPr>
        <w:t>eXtreme</w:t>
      </w:r>
      <w:proofErr w:type="spellEnd"/>
      <w:r>
        <w:rPr>
          <w:sz w:val="24"/>
        </w:rPr>
        <w:t xml:space="preserve"> Science and Engineering Discovery Environment (XSEDE), which is supported by NSF grant number ACI-1548562, 1,600 Service Units (Value of $425.36), 2021-2022, award number: </w:t>
      </w:r>
      <w:r>
        <w:rPr>
          <w:color w:val="212121"/>
          <w:sz w:val="24"/>
        </w:rPr>
        <w:t>MCH200024</w:t>
      </w:r>
      <w:r>
        <w:rPr>
          <w:sz w:val="24"/>
        </w:rPr>
        <w:t>.</w:t>
      </w:r>
    </w:p>
    <w:p w14:paraId="06FA1A64" w14:textId="77777777" w:rsidR="000451F1" w:rsidRDefault="000451F1">
      <w:pPr>
        <w:pStyle w:val="BodyText"/>
        <w:spacing w:before="157"/>
        <w:ind w:left="0"/>
      </w:pPr>
    </w:p>
    <w:p w14:paraId="43D31D29" w14:textId="77777777" w:rsidR="000451F1" w:rsidRDefault="006D354D">
      <w:pPr>
        <w:pStyle w:val="Heading2"/>
        <w:spacing w:before="1"/>
      </w:pPr>
      <w:r>
        <w:t>RESEARCH</w:t>
      </w:r>
      <w:r>
        <w:rPr>
          <w:spacing w:val="-1"/>
        </w:rPr>
        <w:t xml:space="preserve"> </w:t>
      </w:r>
      <w:r>
        <w:rPr>
          <w:spacing w:val="-2"/>
        </w:rPr>
        <w:t>EXPERIENCE:</w:t>
      </w:r>
    </w:p>
    <w:p w14:paraId="15127587" w14:textId="77777777" w:rsidR="000451F1" w:rsidRDefault="006D354D">
      <w:pPr>
        <w:pStyle w:val="ListParagraph"/>
        <w:numPr>
          <w:ilvl w:val="0"/>
          <w:numId w:val="1"/>
        </w:numPr>
        <w:tabs>
          <w:tab w:val="left" w:pos="1008"/>
        </w:tabs>
        <w:spacing w:before="81"/>
        <w:ind w:right="342" w:firstLine="0"/>
        <w:jc w:val="left"/>
        <w:rPr>
          <w:sz w:val="24"/>
        </w:rPr>
      </w:pPr>
      <w:r>
        <w:rPr>
          <w:b/>
          <w:sz w:val="24"/>
          <w:u w:val="single"/>
        </w:rPr>
        <w:t>Associate Professor</w:t>
      </w:r>
      <w:r>
        <w:rPr>
          <w:b/>
          <w:sz w:val="24"/>
        </w:rPr>
        <w:t xml:space="preserve"> </w:t>
      </w:r>
      <w:r>
        <w:rPr>
          <w:sz w:val="24"/>
        </w:rPr>
        <w:t>(2022 – present) in Department of Mechanical and Aerospace Engineering, Missouri University of Science and Technology.</w:t>
      </w:r>
    </w:p>
    <w:p w14:paraId="00338866" w14:textId="77777777" w:rsidR="000451F1" w:rsidRDefault="006D354D">
      <w:pPr>
        <w:pStyle w:val="ListParagraph"/>
        <w:numPr>
          <w:ilvl w:val="1"/>
          <w:numId w:val="1"/>
        </w:numPr>
        <w:tabs>
          <w:tab w:val="left" w:pos="1367"/>
        </w:tabs>
        <w:spacing w:before="78"/>
        <w:ind w:left="1367" w:hanging="359"/>
        <w:jc w:val="left"/>
        <w:rPr>
          <w:sz w:val="24"/>
        </w:rPr>
      </w:pPr>
      <w:r>
        <w:rPr>
          <w:sz w:val="24"/>
        </w:rPr>
        <w:t>Dynamics</w:t>
      </w:r>
      <w:r>
        <w:rPr>
          <w:spacing w:val="-3"/>
          <w:sz w:val="24"/>
        </w:rPr>
        <w:t xml:space="preserve"> </w:t>
      </w:r>
      <w:r>
        <w:rPr>
          <w:sz w:val="24"/>
        </w:rPr>
        <w:t>and</w:t>
      </w:r>
      <w:r>
        <w:rPr>
          <w:spacing w:val="-1"/>
          <w:sz w:val="24"/>
        </w:rPr>
        <w:t xml:space="preserve"> </w:t>
      </w:r>
      <w:r>
        <w:rPr>
          <w:sz w:val="24"/>
        </w:rPr>
        <w:t>phase</w:t>
      </w:r>
      <w:r>
        <w:rPr>
          <w:spacing w:val="-1"/>
          <w:sz w:val="24"/>
        </w:rPr>
        <w:t xml:space="preserve"> </w:t>
      </w:r>
      <w:r>
        <w:rPr>
          <w:sz w:val="24"/>
        </w:rPr>
        <w:t>change</w:t>
      </w:r>
      <w:r>
        <w:rPr>
          <w:spacing w:val="-2"/>
          <w:sz w:val="24"/>
        </w:rPr>
        <w:t xml:space="preserve"> </w:t>
      </w:r>
      <w:r>
        <w:rPr>
          <w:sz w:val="24"/>
        </w:rPr>
        <w:t>of</w:t>
      </w:r>
      <w:r>
        <w:rPr>
          <w:spacing w:val="-1"/>
          <w:sz w:val="24"/>
        </w:rPr>
        <w:t xml:space="preserve"> </w:t>
      </w:r>
      <w:r>
        <w:rPr>
          <w:sz w:val="24"/>
        </w:rPr>
        <w:t>nanodroplets (supported</w:t>
      </w:r>
      <w:r>
        <w:rPr>
          <w:spacing w:val="-1"/>
          <w:sz w:val="24"/>
        </w:rPr>
        <w:t xml:space="preserve"> </w:t>
      </w:r>
      <w:r>
        <w:rPr>
          <w:sz w:val="24"/>
        </w:rPr>
        <w:t>by</w:t>
      </w:r>
      <w:r>
        <w:rPr>
          <w:spacing w:val="2"/>
          <w:sz w:val="24"/>
        </w:rPr>
        <w:t xml:space="preserve"> </w:t>
      </w:r>
      <w:r>
        <w:rPr>
          <w:b/>
          <w:spacing w:val="-4"/>
          <w:sz w:val="24"/>
        </w:rPr>
        <w:t>NSF</w:t>
      </w:r>
      <w:r>
        <w:rPr>
          <w:spacing w:val="-4"/>
          <w:sz w:val="24"/>
        </w:rPr>
        <w:t>)</w:t>
      </w:r>
    </w:p>
    <w:p w14:paraId="5404680D" w14:textId="77777777" w:rsidR="000451F1" w:rsidRDefault="006D354D">
      <w:pPr>
        <w:pStyle w:val="ListParagraph"/>
        <w:numPr>
          <w:ilvl w:val="1"/>
          <w:numId w:val="1"/>
        </w:numPr>
        <w:tabs>
          <w:tab w:val="left" w:pos="1367"/>
        </w:tabs>
        <w:spacing w:before="59"/>
        <w:ind w:left="1367" w:hanging="359"/>
        <w:jc w:val="left"/>
        <w:rPr>
          <w:sz w:val="24"/>
        </w:rPr>
      </w:pPr>
      <w:r>
        <w:rPr>
          <w:sz w:val="24"/>
        </w:rPr>
        <w:t>Dynamics</w:t>
      </w:r>
      <w:r>
        <w:rPr>
          <w:spacing w:val="-1"/>
          <w:sz w:val="24"/>
        </w:rPr>
        <w:t xml:space="preserve"> </w:t>
      </w:r>
      <w:r>
        <w:rPr>
          <w:sz w:val="24"/>
        </w:rPr>
        <w:t>of</w:t>
      </w:r>
      <w:r>
        <w:rPr>
          <w:spacing w:val="-1"/>
          <w:sz w:val="24"/>
        </w:rPr>
        <w:t xml:space="preserve"> </w:t>
      </w:r>
      <w:r>
        <w:rPr>
          <w:sz w:val="24"/>
        </w:rPr>
        <w:t>nanobubbles</w:t>
      </w:r>
      <w:r>
        <w:rPr>
          <w:spacing w:val="-1"/>
          <w:sz w:val="24"/>
        </w:rPr>
        <w:t xml:space="preserve"> </w:t>
      </w:r>
      <w:r>
        <w:rPr>
          <w:sz w:val="24"/>
        </w:rPr>
        <w:t>(supported</w:t>
      </w:r>
      <w:r>
        <w:rPr>
          <w:spacing w:val="-1"/>
          <w:sz w:val="24"/>
        </w:rPr>
        <w:t xml:space="preserve"> </w:t>
      </w:r>
      <w:r>
        <w:rPr>
          <w:sz w:val="24"/>
        </w:rPr>
        <w:t>by</w:t>
      </w:r>
      <w:r>
        <w:rPr>
          <w:spacing w:val="-1"/>
          <w:sz w:val="24"/>
        </w:rPr>
        <w:t xml:space="preserve"> </w:t>
      </w:r>
      <w:r>
        <w:rPr>
          <w:b/>
          <w:spacing w:val="-4"/>
          <w:sz w:val="24"/>
        </w:rPr>
        <w:t>NSF</w:t>
      </w:r>
      <w:r>
        <w:rPr>
          <w:spacing w:val="-4"/>
          <w:sz w:val="24"/>
        </w:rPr>
        <w:t>)</w:t>
      </w:r>
    </w:p>
    <w:p w14:paraId="4818A100" w14:textId="77777777" w:rsidR="000451F1" w:rsidRDefault="006D354D">
      <w:pPr>
        <w:pStyle w:val="ListParagraph"/>
        <w:numPr>
          <w:ilvl w:val="0"/>
          <w:numId w:val="1"/>
        </w:numPr>
        <w:tabs>
          <w:tab w:val="left" w:pos="1008"/>
        </w:tabs>
        <w:spacing w:before="62"/>
        <w:ind w:right="341" w:firstLine="0"/>
        <w:jc w:val="left"/>
        <w:rPr>
          <w:sz w:val="24"/>
        </w:rPr>
      </w:pPr>
      <w:r>
        <w:rPr>
          <w:b/>
          <w:sz w:val="24"/>
          <w:u w:val="single"/>
        </w:rPr>
        <w:t>Associate/Assistant</w:t>
      </w:r>
      <w:r>
        <w:rPr>
          <w:b/>
          <w:spacing w:val="80"/>
          <w:sz w:val="24"/>
          <w:u w:val="single"/>
        </w:rPr>
        <w:t xml:space="preserve"> </w:t>
      </w:r>
      <w:r>
        <w:rPr>
          <w:b/>
          <w:sz w:val="24"/>
          <w:u w:val="single"/>
        </w:rPr>
        <w:t>Professor</w:t>
      </w:r>
      <w:r>
        <w:rPr>
          <w:b/>
          <w:spacing w:val="80"/>
          <w:sz w:val="24"/>
        </w:rPr>
        <w:t xml:space="preserve"> </w:t>
      </w:r>
      <w:r>
        <w:rPr>
          <w:sz w:val="24"/>
        </w:rPr>
        <w:t>(2016</w:t>
      </w:r>
      <w:r>
        <w:rPr>
          <w:spacing w:val="80"/>
          <w:sz w:val="24"/>
        </w:rPr>
        <w:t xml:space="preserve"> </w:t>
      </w:r>
      <w:r>
        <w:rPr>
          <w:sz w:val="24"/>
        </w:rPr>
        <w:t>–</w:t>
      </w:r>
      <w:r>
        <w:rPr>
          <w:spacing w:val="80"/>
          <w:sz w:val="24"/>
        </w:rPr>
        <w:t xml:space="preserve"> </w:t>
      </w:r>
      <w:r>
        <w:rPr>
          <w:sz w:val="24"/>
        </w:rPr>
        <w:t>2022)</w:t>
      </w:r>
      <w:r>
        <w:rPr>
          <w:spacing w:val="80"/>
          <w:sz w:val="24"/>
        </w:rPr>
        <w:t xml:space="preserve"> </w:t>
      </w:r>
      <w:r>
        <w:rPr>
          <w:sz w:val="24"/>
        </w:rPr>
        <w:t>in</w:t>
      </w:r>
      <w:r>
        <w:rPr>
          <w:spacing w:val="80"/>
          <w:sz w:val="24"/>
        </w:rPr>
        <w:t xml:space="preserve"> </w:t>
      </w:r>
      <w:r>
        <w:rPr>
          <w:sz w:val="24"/>
        </w:rPr>
        <w:t>Department</w:t>
      </w:r>
      <w:r>
        <w:rPr>
          <w:spacing w:val="80"/>
          <w:sz w:val="24"/>
        </w:rPr>
        <w:t xml:space="preserve"> </w:t>
      </w:r>
      <w:r>
        <w:rPr>
          <w:sz w:val="24"/>
        </w:rPr>
        <w:t>of</w:t>
      </w:r>
      <w:r>
        <w:rPr>
          <w:spacing w:val="80"/>
          <w:sz w:val="24"/>
        </w:rPr>
        <w:t xml:space="preserve"> </w:t>
      </w:r>
      <w:r>
        <w:rPr>
          <w:sz w:val="24"/>
        </w:rPr>
        <w:t>Mechanical</w:t>
      </w:r>
      <w:r>
        <w:rPr>
          <w:spacing w:val="80"/>
          <w:sz w:val="24"/>
        </w:rPr>
        <w:t xml:space="preserve"> </w:t>
      </w:r>
      <w:r>
        <w:rPr>
          <w:sz w:val="24"/>
        </w:rPr>
        <w:t>Engineering, California State University, Fresno.</w:t>
      </w:r>
    </w:p>
    <w:p w14:paraId="73E562E6" w14:textId="77777777" w:rsidR="000451F1" w:rsidRDefault="006D354D">
      <w:pPr>
        <w:pStyle w:val="ListParagraph"/>
        <w:numPr>
          <w:ilvl w:val="1"/>
          <w:numId w:val="1"/>
        </w:numPr>
        <w:tabs>
          <w:tab w:val="left" w:pos="1367"/>
        </w:tabs>
        <w:spacing w:before="78"/>
        <w:ind w:left="1367" w:hanging="359"/>
        <w:jc w:val="left"/>
        <w:rPr>
          <w:sz w:val="24"/>
        </w:rPr>
      </w:pPr>
      <w:r>
        <w:rPr>
          <w:sz w:val="24"/>
        </w:rPr>
        <w:t>Thermal</w:t>
      </w:r>
      <w:r>
        <w:rPr>
          <w:spacing w:val="-4"/>
          <w:sz w:val="24"/>
        </w:rPr>
        <w:t xml:space="preserve"> </w:t>
      </w:r>
      <w:r>
        <w:rPr>
          <w:sz w:val="24"/>
        </w:rPr>
        <w:t>transport</w:t>
      </w:r>
      <w:r>
        <w:rPr>
          <w:spacing w:val="1"/>
          <w:sz w:val="24"/>
        </w:rPr>
        <w:t xml:space="preserve"> </w:t>
      </w:r>
      <w:r>
        <w:rPr>
          <w:sz w:val="24"/>
        </w:rPr>
        <w:t>across</w:t>
      </w:r>
      <w:r>
        <w:rPr>
          <w:spacing w:val="-1"/>
          <w:sz w:val="24"/>
        </w:rPr>
        <w:t xml:space="preserve"> </w:t>
      </w:r>
      <w:r>
        <w:rPr>
          <w:sz w:val="24"/>
        </w:rPr>
        <w:t>liquid-gas</w:t>
      </w:r>
      <w:r>
        <w:rPr>
          <w:spacing w:val="-1"/>
          <w:sz w:val="24"/>
        </w:rPr>
        <w:t xml:space="preserve"> </w:t>
      </w:r>
      <w:r>
        <w:rPr>
          <w:sz w:val="24"/>
        </w:rPr>
        <w:t>interfaces</w:t>
      </w:r>
      <w:r>
        <w:rPr>
          <w:spacing w:val="-1"/>
          <w:sz w:val="24"/>
        </w:rPr>
        <w:t xml:space="preserve"> </w:t>
      </w:r>
      <w:r>
        <w:rPr>
          <w:sz w:val="24"/>
        </w:rPr>
        <w:t>(supported</w:t>
      </w:r>
      <w:r>
        <w:rPr>
          <w:spacing w:val="-1"/>
          <w:sz w:val="24"/>
        </w:rPr>
        <w:t xml:space="preserve"> </w:t>
      </w:r>
      <w:r>
        <w:rPr>
          <w:sz w:val="24"/>
        </w:rPr>
        <w:t>by</w:t>
      </w:r>
      <w:r>
        <w:rPr>
          <w:spacing w:val="-1"/>
          <w:sz w:val="24"/>
        </w:rPr>
        <w:t xml:space="preserve"> </w:t>
      </w:r>
      <w:r>
        <w:rPr>
          <w:b/>
          <w:sz w:val="24"/>
        </w:rPr>
        <w:t>NSF</w:t>
      </w:r>
      <w:r>
        <w:rPr>
          <w:b/>
          <w:spacing w:val="-2"/>
          <w:sz w:val="24"/>
        </w:rPr>
        <w:t xml:space="preserve"> </w:t>
      </w:r>
      <w:r>
        <w:rPr>
          <w:sz w:val="24"/>
        </w:rPr>
        <w:t>and</w:t>
      </w:r>
      <w:r>
        <w:rPr>
          <w:spacing w:val="-1"/>
          <w:sz w:val="24"/>
        </w:rPr>
        <w:t xml:space="preserve"> </w:t>
      </w:r>
      <w:r>
        <w:rPr>
          <w:b/>
          <w:sz w:val="24"/>
        </w:rPr>
        <w:t xml:space="preserve">Edison </w:t>
      </w:r>
      <w:r>
        <w:rPr>
          <w:b/>
          <w:spacing w:val="-2"/>
          <w:sz w:val="24"/>
        </w:rPr>
        <w:t>International</w:t>
      </w:r>
      <w:r>
        <w:rPr>
          <w:spacing w:val="-2"/>
          <w:sz w:val="24"/>
        </w:rPr>
        <w:t>)</w:t>
      </w:r>
    </w:p>
    <w:p w14:paraId="421012F5" w14:textId="77777777" w:rsidR="000451F1" w:rsidRDefault="006D354D">
      <w:pPr>
        <w:pStyle w:val="ListParagraph"/>
        <w:numPr>
          <w:ilvl w:val="1"/>
          <w:numId w:val="1"/>
        </w:numPr>
        <w:tabs>
          <w:tab w:val="left" w:pos="1367"/>
        </w:tabs>
        <w:spacing w:before="62"/>
        <w:ind w:left="1367" w:hanging="359"/>
        <w:jc w:val="left"/>
        <w:rPr>
          <w:sz w:val="24"/>
        </w:rPr>
      </w:pPr>
      <w:r>
        <w:rPr>
          <w:sz w:val="24"/>
        </w:rPr>
        <w:t>Dynamics</w:t>
      </w:r>
      <w:r>
        <w:rPr>
          <w:spacing w:val="-1"/>
          <w:sz w:val="24"/>
        </w:rPr>
        <w:t xml:space="preserve"> </w:t>
      </w:r>
      <w:r>
        <w:rPr>
          <w:sz w:val="24"/>
        </w:rPr>
        <w:t>of</w:t>
      </w:r>
      <w:r>
        <w:rPr>
          <w:spacing w:val="-1"/>
          <w:sz w:val="24"/>
        </w:rPr>
        <w:t xml:space="preserve"> </w:t>
      </w:r>
      <w:r>
        <w:rPr>
          <w:sz w:val="24"/>
        </w:rPr>
        <w:t>nanobubbles</w:t>
      </w:r>
      <w:r>
        <w:rPr>
          <w:spacing w:val="-1"/>
          <w:sz w:val="24"/>
        </w:rPr>
        <w:t xml:space="preserve"> </w:t>
      </w:r>
      <w:r>
        <w:rPr>
          <w:sz w:val="24"/>
        </w:rPr>
        <w:t>(supported</w:t>
      </w:r>
      <w:r>
        <w:rPr>
          <w:spacing w:val="-1"/>
          <w:sz w:val="24"/>
        </w:rPr>
        <w:t xml:space="preserve"> </w:t>
      </w:r>
      <w:r>
        <w:rPr>
          <w:sz w:val="24"/>
        </w:rPr>
        <w:t>by</w:t>
      </w:r>
      <w:r>
        <w:rPr>
          <w:spacing w:val="-1"/>
          <w:sz w:val="24"/>
        </w:rPr>
        <w:t xml:space="preserve"> </w:t>
      </w:r>
      <w:r>
        <w:rPr>
          <w:b/>
          <w:spacing w:val="-4"/>
          <w:sz w:val="24"/>
        </w:rPr>
        <w:t>NSF</w:t>
      </w:r>
      <w:r>
        <w:rPr>
          <w:spacing w:val="-4"/>
          <w:sz w:val="24"/>
        </w:rPr>
        <w:t>)</w:t>
      </w:r>
    </w:p>
    <w:p w14:paraId="7DB40F27" w14:textId="77777777" w:rsidR="000451F1" w:rsidRDefault="006D354D">
      <w:pPr>
        <w:pStyle w:val="ListParagraph"/>
        <w:numPr>
          <w:ilvl w:val="1"/>
          <w:numId w:val="1"/>
        </w:numPr>
        <w:tabs>
          <w:tab w:val="left" w:pos="1367"/>
        </w:tabs>
        <w:spacing w:before="59"/>
        <w:ind w:left="1367" w:hanging="359"/>
        <w:jc w:val="left"/>
        <w:rPr>
          <w:sz w:val="24"/>
        </w:rPr>
      </w:pPr>
      <w:r>
        <w:rPr>
          <w:sz w:val="24"/>
        </w:rPr>
        <w:t>Power</w:t>
      </w:r>
      <w:r>
        <w:rPr>
          <w:spacing w:val="-4"/>
          <w:sz w:val="24"/>
        </w:rPr>
        <w:t xml:space="preserve"> </w:t>
      </w:r>
      <w:r>
        <w:rPr>
          <w:sz w:val="24"/>
        </w:rPr>
        <w:t>generation</w:t>
      </w:r>
      <w:r>
        <w:rPr>
          <w:spacing w:val="1"/>
          <w:sz w:val="24"/>
        </w:rPr>
        <w:t xml:space="preserve"> </w:t>
      </w:r>
      <w:r>
        <w:rPr>
          <w:sz w:val="24"/>
        </w:rPr>
        <w:t>by a</w:t>
      </w:r>
      <w:r>
        <w:rPr>
          <w:spacing w:val="-2"/>
          <w:sz w:val="24"/>
        </w:rPr>
        <w:t xml:space="preserve"> </w:t>
      </w:r>
      <w:r>
        <w:rPr>
          <w:sz w:val="24"/>
        </w:rPr>
        <w:t>nanofluidic</w:t>
      </w:r>
      <w:r>
        <w:rPr>
          <w:spacing w:val="-1"/>
          <w:sz w:val="24"/>
        </w:rPr>
        <w:t xml:space="preserve"> </w:t>
      </w:r>
      <w:r>
        <w:rPr>
          <w:sz w:val="24"/>
        </w:rPr>
        <w:t>device. (supported</w:t>
      </w:r>
      <w:r>
        <w:rPr>
          <w:spacing w:val="-1"/>
          <w:sz w:val="24"/>
        </w:rPr>
        <w:t xml:space="preserve"> </w:t>
      </w:r>
      <w:r>
        <w:rPr>
          <w:sz w:val="24"/>
        </w:rPr>
        <w:t xml:space="preserve">by </w:t>
      </w:r>
      <w:r>
        <w:rPr>
          <w:b/>
          <w:sz w:val="24"/>
        </w:rPr>
        <w:t>Edison</w:t>
      </w:r>
      <w:r>
        <w:rPr>
          <w:b/>
          <w:spacing w:val="1"/>
          <w:sz w:val="24"/>
        </w:rPr>
        <w:t xml:space="preserve"> </w:t>
      </w:r>
      <w:r>
        <w:rPr>
          <w:b/>
          <w:spacing w:val="-2"/>
          <w:sz w:val="24"/>
        </w:rPr>
        <w:t>International</w:t>
      </w:r>
      <w:r>
        <w:rPr>
          <w:spacing w:val="-2"/>
          <w:sz w:val="24"/>
        </w:rPr>
        <w:t>)</w:t>
      </w:r>
    </w:p>
    <w:p w14:paraId="7FB63650" w14:textId="77777777" w:rsidR="000451F1" w:rsidRDefault="006D354D">
      <w:pPr>
        <w:pStyle w:val="ListParagraph"/>
        <w:numPr>
          <w:ilvl w:val="0"/>
          <w:numId w:val="1"/>
        </w:numPr>
        <w:tabs>
          <w:tab w:val="left" w:pos="1008"/>
        </w:tabs>
        <w:spacing w:before="61"/>
        <w:ind w:left="1008"/>
        <w:jc w:val="left"/>
        <w:rPr>
          <w:sz w:val="24"/>
        </w:rPr>
      </w:pPr>
      <w:r>
        <w:rPr>
          <w:b/>
          <w:sz w:val="24"/>
          <w:u w:val="single"/>
        </w:rPr>
        <w:t>Post</w:t>
      </w:r>
      <w:r>
        <w:rPr>
          <w:b/>
          <w:spacing w:val="-4"/>
          <w:sz w:val="24"/>
          <w:u w:val="single"/>
        </w:rPr>
        <w:t xml:space="preserve"> </w:t>
      </w:r>
      <w:r>
        <w:rPr>
          <w:b/>
          <w:sz w:val="24"/>
          <w:u w:val="single"/>
        </w:rPr>
        <w:t>Doctoral</w:t>
      </w:r>
      <w:r>
        <w:rPr>
          <w:b/>
          <w:spacing w:val="-1"/>
          <w:sz w:val="24"/>
          <w:u w:val="single"/>
        </w:rPr>
        <w:t xml:space="preserve"> </w:t>
      </w:r>
      <w:r>
        <w:rPr>
          <w:b/>
          <w:sz w:val="24"/>
          <w:u w:val="single"/>
        </w:rPr>
        <w:t>Research</w:t>
      </w:r>
      <w:r>
        <w:rPr>
          <w:b/>
          <w:spacing w:val="2"/>
          <w:sz w:val="24"/>
          <w:u w:val="single"/>
        </w:rPr>
        <w:t xml:space="preserve"> </w:t>
      </w:r>
      <w:r>
        <w:rPr>
          <w:b/>
          <w:sz w:val="24"/>
          <w:u w:val="single"/>
        </w:rPr>
        <w:t>Associate</w:t>
      </w:r>
      <w:r>
        <w:rPr>
          <w:b/>
          <w:spacing w:val="-2"/>
          <w:sz w:val="24"/>
        </w:rPr>
        <w:t xml:space="preserve"> </w:t>
      </w:r>
      <w:r>
        <w:rPr>
          <w:sz w:val="24"/>
        </w:rPr>
        <w:t>(2012 –</w:t>
      </w:r>
      <w:r>
        <w:rPr>
          <w:spacing w:val="-1"/>
          <w:sz w:val="24"/>
        </w:rPr>
        <w:t xml:space="preserve"> </w:t>
      </w:r>
      <w:r>
        <w:rPr>
          <w:sz w:val="24"/>
        </w:rPr>
        <w:t>2016) in</w:t>
      </w:r>
      <w:r>
        <w:rPr>
          <w:spacing w:val="-1"/>
          <w:sz w:val="24"/>
        </w:rPr>
        <w:t xml:space="preserve"> </w:t>
      </w:r>
      <w:r>
        <w:rPr>
          <w:sz w:val="24"/>
        </w:rPr>
        <w:t>Rensselaer</w:t>
      </w:r>
      <w:r>
        <w:rPr>
          <w:spacing w:val="-1"/>
          <w:sz w:val="24"/>
        </w:rPr>
        <w:t xml:space="preserve"> </w:t>
      </w:r>
      <w:r>
        <w:rPr>
          <w:sz w:val="24"/>
        </w:rPr>
        <w:t>Polytechnic</w:t>
      </w:r>
      <w:r>
        <w:rPr>
          <w:spacing w:val="1"/>
          <w:sz w:val="24"/>
        </w:rPr>
        <w:t xml:space="preserve"> </w:t>
      </w:r>
      <w:r>
        <w:rPr>
          <w:spacing w:val="-2"/>
          <w:sz w:val="24"/>
        </w:rPr>
        <w:t>Institute.</w:t>
      </w:r>
    </w:p>
    <w:p w14:paraId="0C4E91AD" w14:textId="77777777" w:rsidR="000451F1" w:rsidRDefault="006D354D">
      <w:pPr>
        <w:pStyle w:val="ListParagraph"/>
        <w:numPr>
          <w:ilvl w:val="1"/>
          <w:numId w:val="1"/>
        </w:numPr>
        <w:tabs>
          <w:tab w:val="left" w:pos="1367"/>
        </w:tabs>
        <w:spacing w:before="78"/>
        <w:ind w:left="1367" w:hanging="359"/>
        <w:jc w:val="left"/>
        <w:rPr>
          <w:sz w:val="24"/>
        </w:rPr>
      </w:pPr>
      <w:r>
        <w:rPr>
          <w:sz w:val="24"/>
        </w:rPr>
        <w:t>Design</w:t>
      </w:r>
      <w:r>
        <w:rPr>
          <w:spacing w:val="-4"/>
          <w:sz w:val="24"/>
        </w:rPr>
        <w:t xml:space="preserve"> </w:t>
      </w:r>
      <w:r>
        <w:rPr>
          <w:sz w:val="24"/>
        </w:rPr>
        <w:t>of</w:t>
      </w:r>
      <w:r>
        <w:rPr>
          <w:spacing w:val="-1"/>
          <w:sz w:val="24"/>
        </w:rPr>
        <w:t xml:space="preserve"> </w:t>
      </w:r>
      <w:r>
        <w:rPr>
          <w:sz w:val="24"/>
        </w:rPr>
        <w:t>solid-gas</w:t>
      </w:r>
      <w:r>
        <w:rPr>
          <w:spacing w:val="-2"/>
          <w:sz w:val="24"/>
        </w:rPr>
        <w:t xml:space="preserve"> </w:t>
      </w:r>
      <w:r>
        <w:rPr>
          <w:sz w:val="24"/>
        </w:rPr>
        <w:t>interfaces</w:t>
      </w:r>
      <w:r>
        <w:rPr>
          <w:spacing w:val="-1"/>
          <w:sz w:val="24"/>
        </w:rPr>
        <w:t xml:space="preserve"> </w:t>
      </w:r>
      <w:r>
        <w:rPr>
          <w:sz w:val="24"/>
        </w:rPr>
        <w:t>for</w:t>
      </w:r>
      <w:r>
        <w:rPr>
          <w:spacing w:val="-2"/>
          <w:sz w:val="24"/>
        </w:rPr>
        <w:t xml:space="preserve"> </w:t>
      </w:r>
      <w:r>
        <w:rPr>
          <w:sz w:val="24"/>
        </w:rPr>
        <w:t>enhanced</w:t>
      </w:r>
      <w:r>
        <w:rPr>
          <w:spacing w:val="-1"/>
          <w:sz w:val="24"/>
        </w:rPr>
        <w:t xml:space="preserve"> </w:t>
      </w:r>
      <w:r>
        <w:rPr>
          <w:sz w:val="24"/>
        </w:rPr>
        <w:t>thermal</w:t>
      </w:r>
      <w:r>
        <w:rPr>
          <w:spacing w:val="-2"/>
          <w:sz w:val="24"/>
        </w:rPr>
        <w:t xml:space="preserve"> </w:t>
      </w:r>
      <w:r>
        <w:rPr>
          <w:sz w:val="24"/>
        </w:rPr>
        <w:t>transfer.</w:t>
      </w:r>
      <w:r>
        <w:rPr>
          <w:spacing w:val="-1"/>
          <w:sz w:val="24"/>
        </w:rPr>
        <w:t xml:space="preserve"> </w:t>
      </w:r>
      <w:r>
        <w:rPr>
          <w:sz w:val="24"/>
        </w:rPr>
        <w:t>(supported</w:t>
      </w:r>
      <w:r>
        <w:rPr>
          <w:spacing w:val="-2"/>
          <w:sz w:val="24"/>
        </w:rPr>
        <w:t xml:space="preserve"> </w:t>
      </w:r>
      <w:r>
        <w:rPr>
          <w:sz w:val="24"/>
        </w:rPr>
        <w:t>by</w:t>
      </w:r>
      <w:r>
        <w:rPr>
          <w:spacing w:val="5"/>
          <w:sz w:val="24"/>
        </w:rPr>
        <w:t xml:space="preserve"> </w:t>
      </w:r>
      <w:r>
        <w:rPr>
          <w:b/>
          <w:spacing w:val="-2"/>
          <w:sz w:val="24"/>
        </w:rPr>
        <w:t>AFOSR</w:t>
      </w:r>
      <w:r>
        <w:rPr>
          <w:spacing w:val="-2"/>
          <w:sz w:val="24"/>
        </w:rPr>
        <w:t>)</w:t>
      </w:r>
    </w:p>
    <w:p w14:paraId="3D376201" w14:textId="77777777" w:rsidR="000451F1" w:rsidRDefault="006D354D">
      <w:pPr>
        <w:pStyle w:val="ListParagraph"/>
        <w:numPr>
          <w:ilvl w:val="1"/>
          <w:numId w:val="1"/>
        </w:numPr>
        <w:tabs>
          <w:tab w:val="left" w:pos="1367"/>
        </w:tabs>
        <w:spacing w:before="59"/>
        <w:ind w:left="1367" w:hanging="359"/>
        <w:jc w:val="left"/>
        <w:rPr>
          <w:sz w:val="24"/>
        </w:rPr>
      </w:pPr>
      <w:r>
        <w:rPr>
          <w:sz w:val="24"/>
        </w:rPr>
        <w:t>The</w:t>
      </w:r>
      <w:r>
        <w:rPr>
          <w:spacing w:val="-5"/>
          <w:sz w:val="24"/>
        </w:rPr>
        <w:t xml:space="preserve"> </w:t>
      </w:r>
      <w:r>
        <w:rPr>
          <w:sz w:val="24"/>
        </w:rPr>
        <w:t>exchange</w:t>
      </w:r>
      <w:r>
        <w:rPr>
          <w:spacing w:val="-1"/>
          <w:sz w:val="24"/>
        </w:rPr>
        <w:t xml:space="preserve"> </w:t>
      </w:r>
      <w:r>
        <w:rPr>
          <w:sz w:val="24"/>
        </w:rPr>
        <w:t>of heat</w:t>
      </w:r>
      <w:r>
        <w:rPr>
          <w:spacing w:val="-1"/>
          <w:sz w:val="24"/>
        </w:rPr>
        <w:t xml:space="preserve"> </w:t>
      </w:r>
      <w:r>
        <w:rPr>
          <w:sz w:val="24"/>
        </w:rPr>
        <w:t>between a</w:t>
      </w:r>
      <w:r>
        <w:rPr>
          <w:spacing w:val="-1"/>
          <w:sz w:val="24"/>
        </w:rPr>
        <w:t xml:space="preserve"> </w:t>
      </w:r>
      <w:r>
        <w:rPr>
          <w:sz w:val="24"/>
        </w:rPr>
        <w:t>nanoparticle</w:t>
      </w:r>
      <w:r>
        <w:rPr>
          <w:spacing w:val="-2"/>
          <w:sz w:val="24"/>
        </w:rPr>
        <w:t xml:space="preserve"> </w:t>
      </w:r>
      <w:r>
        <w:rPr>
          <w:sz w:val="24"/>
        </w:rPr>
        <w:t>and the</w:t>
      </w:r>
      <w:r>
        <w:rPr>
          <w:spacing w:val="-1"/>
          <w:sz w:val="24"/>
        </w:rPr>
        <w:t xml:space="preserve"> </w:t>
      </w:r>
      <w:r>
        <w:rPr>
          <w:sz w:val="24"/>
        </w:rPr>
        <w:t>surrounding</w:t>
      </w:r>
      <w:r>
        <w:rPr>
          <w:spacing w:val="2"/>
          <w:sz w:val="24"/>
        </w:rPr>
        <w:t xml:space="preserve"> </w:t>
      </w:r>
      <w:r>
        <w:rPr>
          <w:sz w:val="24"/>
        </w:rPr>
        <w:t>liquid. (supported by</w:t>
      </w:r>
      <w:r>
        <w:rPr>
          <w:spacing w:val="-1"/>
          <w:sz w:val="24"/>
        </w:rPr>
        <w:t xml:space="preserve"> </w:t>
      </w:r>
      <w:r>
        <w:rPr>
          <w:b/>
          <w:spacing w:val="-4"/>
          <w:sz w:val="24"/>
        </w:rPr>
        <w:t>NSF</w:t>
      </w:r>
      <w:r>
        <w:rPr>
          <w:spacing w:val="-4"/>
          <w:sz w:val="24"/>
        </w:rPr>
        <w:t>)</w:t>
      </w:r>
    </w:p>
    <w:p w14:paraId="10B79722" w14:textId="77777777" w:rsidR="000451F1" w:rsidRDefault="006D354D">
      <w:pPr>
        <w:pStyle w:val="ListParagraph"/>
        <w:numPr>
          <w:ilvl w:val="1"/>
          <w:numId w:val="1"/>
        </w:numPr>
        <w:tabs>
          <w:tab w:val="left" w:pos="1367"/>
        </w:tabs>
        <w:spacing w:before="59"/>
        <w:ind w:left="1367" w:hanging="359"/>
        <w:jc w:val="left"/>
        <w:rPr>
          <w:sz w:val="24"/>
        </w:rPr>
      </w:pPr>
      <w:r>
        <w:rPr>
          <w:sz w:val="24"/>
        </w:rPr>
        <w:t>Thermal</w:t>
      </w:r>
      <w:r>
        <w:rPr>
          <w:spacing w:val="-2"/>
          <w:sz w:val="24"/>
        </w:rPr>
        <w:t xml:space="preserve"> </w:t>
      </w:r>
      <w:r>
        <w:rPr>
          <w:sz w:val="24"/>
        </w:rPr>
        <w:t>transport</w:t>
      </w:r>
      <w:r>
        <w:rPr>
          <w:spacing w:val="-1"/>
          <w:sz w:val="24"/>
        </w:rPr>
        <w:t xml:space="preserve"> </w:t>
      </w:r>
      <w:r>
        <w:rPr>
          <w:sz w:val="24"/>
        </w:rPr>
        <w:t>in</w:t>
      </w:r>
      <w:r>
        <w:rPr>
          <w:spacing w:val="-1"/>
          <w:sz w:val="24"/>
        </w:rPr>
        <w:t xml:space="preserve"> </w:t>
      </w:r>
      <w:proofErr w:type="spellStart"/>
      <w:r>
        <w:rPr>
          <w:sz w:val="24"/>
        </w:rPr>
        <w:t>GaN</w:t>
      </w:r>
      <w:proofErr w:type="spellEnd"/>
      <w:r>
        <w:rPr>
          <w:sz w:val="24"/>
        </w:rPr>
        <w:t>-based</w:t>
      </w:r>
      <w:r>
        <w:rPr>
          <w:spacing w:val="-1"/>
          <w:sz w:val="24"/>
        </w:rPr>
        <w:t xml:space="preserve"> </w:t>
      </w:r>
      <w:r>
        <w:rPr>
          <w:sz w:val="24"/>
        </w:rPr>
        <w:t>microelectronic devices.</w:t>
      </w:r>
      <w:r>
        <w:rPr>
          <w:spacing w:val="-1"/>
          <w:sz w:val="24"/>
        </w:rPr>
        <w:t xml:space="preserve"> </w:t>
      </w:r>
      <w:r>
        <w:rPr>
          <w:sz w:val="24"/>
        </w:rPr>
        <w:t>(supported</w:t>
      </w:r>
      <w:r>
        <w:rPr>
          <w:spacing w:val="-1"/>
          <w:sz w:val="24"/>
        </w:rPr>
        <w:t xml:space="preserve"> </w:t>
      </w:r>
      <w:r>
        <w:rPr>
          <w:sz w:val="24"/>
        </w:rPr>
        <w:t xml:space="preserve">by </w:t>
      </w:r>
      <w:r>
        <w:rPr>
          <w:b/>
          <w:spacing w:val="-4"/>
          <w:sz w:val="24"/>
        </w:rPr>
        <w:t>ARL</w:t>
      </w:r>
      <w:r>
        <w:rPr>
          <w:spacing w:val="-4"/>
          <w:sz w:val="24"/>
        </w:rPr>
        <w:t>)</w:t>
      </w:r>
    </w:p>
    <w:p w14:paraId="6E2DB3DD" w14:textId="77777777" w:rsidR="000451F1" w:rsidRDefault="000451F1">
      <w:pPr>
        <w:pStyle w:val="ListParagraph"/>
        <w:jc w:val="left"/>
        <w:rPr>
          <w:sz w:val="24"/>
        </w:rPr>
        <w:sectPr w:rsidR="000451F1">
          <w:pgSz w:w="12240" w:h="15840"/>
          <w:pgMar w:top="800" w:right="720" w:bottom="980" w:left="720" w:header="0" w:footer="732" w:gutter="0"/>
          <w:cols w:space="720"/>
        </w:sectPr>
      </w:pPr>
    </w:p>
    <w:p w14:paraId="6A5A0E2F" w14:textId="77777777" w:rsidR="000451F1" w:rsidRDefault="006D354D">
      <w:pPr>
        <w:pStyle w:val="ListParagraph"/>
        <w:numPr>
          <w:ilvl w:val="1"/>
          <w:numId w:val="1"/>
        </w:numPr>
        <w:tabs>
          <w:tab w:val="left" w:pos="1367"/>
        </w:tabs>
        <w:spacing w:before="63"/>
        <w:ind w:left="1367" w:hanging="359"/>
        <w:jc w:val="left"/>
        <w:rPr>
          <w:sz w:val="24"/>
        </w:rPr>
      </w:pPr>
      <w:r>
        <w:rPr>
          <w:sz w:val="24"/>
        </w:rPr>
        <w:lastRenderedPageBreak/>
        <w:t>Attenuation</w:t>
      </w:r>
      <w:r>
        <w:rPr>
          <w:spacing w:val="-3"/>
          <w:sz w:val="24"/>
        </w:rPr>
        <w:t xml:space="preserve"> </w:t>
      </w:r>
      <w:r>
        <w:rPr>
          <w:sz w:val="24"/>
        </w:rPr>
        <w:t>of</w:t>
      </w:r>
      <w:r>
        <w:rPr>
          <w:spacing w:val="-2"/>
          <w:sz w:val="24"/>
        </w:rPr>
        <w:t xml:space="preserve"> </w:t>
      </w:r>
      <w:r>
        <w:rPr>
          <w:sz w:val="24"/>
        </w:rPr>
        <w:t>narrow-band</w:t>
      </w:r>
      <w:r>
        <w:rPr>
          <w:spacing w:val="-1"/>
          <w:sz w:val="24"/>
        </w:rPr>
        <w:t xml:space="preserve"> </w:t>
      </w:r>
      <w:r>
        <w:rPr>
          <w:sz w:val="24"/>
        </w:rPr>
        <w:t>shear</w:t>
      </w:r>
      <w:r>
        <w:rPr>
          <w:spacing w:val="-1"/>
          <w:sz w:val="24"/>
        </w:rPr>
        <w:t xml:space="preserve"> </w:t>
      </w:r>
      <w:r>
        <w:rPr>
          <w:sz w:val="24"/>
        </w:rPr>
        <w:t>waves</w:t>
      </w:r>
      <w:r>
        <w:rPr>
          <w:spacing w:val="-1"/>
          <w:sz w:val="24"/>
        </w:rPr>
        <w:t xml:space="preserve"> </w:t>
      </w:r>
      <w:r>
        <w:rPr>
          <w:sz w:val="24"/>
        </w:rPr>
        <w:t>at THz</w:t>
      </w:r>
      <w:r>
        <w:rPr>
          <w:spacing w:val="-2"/>
          <w:sz w:val="24"/>
        </w:rPr>
        <w:t xml:space="preserve"> </w:t>
      </w:r>
      <w:r>
        <w:rPr>
          <w:sz w:val="24"/>
        </w:rPr>
        <w:t>in</w:t>
      </w:r>
      <w:r>
        <w:rPr>
          <w:spacing w:val="1"/>
          <w:sz w:val="24"/>
        </w:rPr>
        <w:t xml:space="preserve"> </w:t>
      </w:r>
      <w:r>
        <w:rPr>
          <w:sz w:val="24"/>
        </w:rPr>
        <w:t>vitreous</w:t>
      </w:r>
      <w:r>
        <w:rPr>
          <w:spacing w:val="-1"/>
          <w:sz w:val="24"/>
        </w:rPr>
        <w:t xml:space="preserve"> </w:t>
      </w:r>
      <w:r>
        <w:rPr>
          <w:sz w:val="24"/>
        </w:rPr>
        <w:t>silica.</w:t>
      </w:r>
      <w:r>
        <w:rPr>
          <w:spacing w:val="-1"/>
          <w:sz w:val="24"/>
        </w:rPr>
        <w:t xml:space="preserve"> </w:t>
      </w:r>
      <w:r>
        <w:rPr>
          <w:sz w:val="24"/>
        </w:rPr>
        <w:t>(supported</w:t>
      </w:r>
      <w:r>
        <w:rPr>
          <w:spacing w:val="-1"/>
          <w:sz w:val="24"/>
        </w:rPr>
        <w:t xml:space="preserve"> </w:t>
      </w:r>
      <w:r>
        <w:rPr>
          <w:sz w:val="24"/>
        </w:rPr>
        <w:t>by</w:t>
      </w:r>
      <w:r>
        <w:rPr>
          <w:spacing w:val="1"/>
          <w:sz w:val="24"/>
        </w:rPr>
        <w:t xml:space="preserve"> </w:t>
      </w:r>
      <w:r>
        <w:rPr>
          <w:b/>
          <w:spacing w:val="-2"/>
          <w:sz w:val="24"/>
        </w:rPr>
        <w:t>NASA</w:t>
      </w:r>
      <w:r>
        <w:rPr>
          <w:spacing w:val="-2"/>
          <w:sz w:val="24"/>
        </w:rPr>
        <w:t>)</w:t>
      </w:r>
    </w:p>
    <w:p w14:paraId="1BDF064E" w14:textId="77777777" w:rsidR="000451F1" w:rsidRDefault="006D354D">
      <w:pPr>
        <w:pStyle w:val="ListParagraph"/>
        <w:numPr>
          <w:ilvl w:val="0"/>
          <w:numId w:val="1"/>
        </w:numPr>
        <w:tabs>
          <w:tab w:val="left" w:pos="1008"/>
        </w:tabs>
        <w:spacing w:before="61"/>
        <w:ind w:left="1008"/>
        <w:jc w:val="left"/>
        <w:rPr>
          <w:sz w:val="24"/>
        </w:rPr>
      </w:pPr>
      <w:r>
        <w:rPr>
          <w:b/>
          <w:sz w:val="24"/>
          <w:u w:val="single"/>
        </w:rPr>
        <w:t>Post</w:t>
      </w:r>
      <w:r>
        <w:rPr>
          <w:b/>
          <w:spacing w:val="-2"/>
          <w:sz w:val="24"/>
          <w:u w:val="single"/>
        </w:rPr>
        <w:t xml:space="preserve"> </w:t>
      </w:r>
      <w:r>
        <w:rPr>
          <w:b/>
          <w:sz w:val="24"/>
          <w:u w:val="single"/>
        </w:rPr>
        <w:t>Doctoral Fellow</w:t>
      </w:r>
      <w:r>
        <w:rPr>
          <w:b/>
          <w:sz w:val="24"/>
        </w:rPr>
        <w:t xml:space="preserve"> </w:t>
      </w:r>
      <w:r>
        <w:rPr>
          <w:sz w:val="24"/>
        </w:rPr>
        <w:t>(2010</w:t>
      </w:r>
      <w:r>
        <w:rPr>
          <w:spacing w:val="-1"/>
          <w:sz w:val="24"/>
        </w:rPr>
        <w:t xml:space="preserve"> </w:t>
      </w:r>
      <w:r>
        <w:rPr>
          <w:sz w:val="24"/>
        </w:rPr>
        <w:t>– 2012) in</w:t>
      </w:r>
      <w:r>
        <w:rPr>
          <w:spacing w:val="-2"/>
          <w:sz w:val="24"/>
        </w:rPr>
        <w:t xml:space="preserve"> </w:t>
      </w:r>
      <w:r>
        <w:rPr>
          <w:sz w:val="24"/>
        </w:rPr>
        <w:t xml:space="preserve">MAE department, </w:t>
      </w:r>
      <w:r>
        <w:rPr>
          <w:spacing w:val="-4"/>
          <w:sz w:val="24"/>
        </w:rPr>
        <w:t>MST.</w:t>
      </w:r>
    </w:p>
    <w:p w14:paraId="5601A105" w14:textId="77777777" w:rsidR="000451F1" w:rsidRDefault="006D354D">
      <w:pPr>
        <w:pStyle w:val="ListParagraph"/>
        <w:numPr>
          <w:ilvl w:val="1"/>
          <w:numId w:val="1"/>
        </w:numPr>
        <w:tabs>
          <w:tab w:val="left" w:pos="1368"/>
        </w:tabs>
        <w:spacing w:before="93" w:line="223" w:lineRule="auto"/>
        <w:ind w:right="337"/>
        <w:jc w:val="left"/>
        <w:rPr>
          <w:sz w:val="24"/>
        </w:rPr>
      </w:pPr>
      <w:r>
        <w:rPr>
          <w:sz w:val="24"/>
        </w:rPr>
        <w:t>Molecular</w:t>
      </w:r>
      <w:r>
        <w:rPr>
          <w:spacing w:val="80"/>
          <w:sz w:val="24"/>
        </w:rPr>
        <w:t xml:space="preserve"> </w:t>
      </w:r>
      <w:r>
        <w:rPr>
          <w:sz w:val="24"/>
        </w:rPr>
        <w:t>dynamics</w:t>
      </w:r>
      <w:r>
        <w:rPr>
          <w:spacing w:val="80"/>
          <w:sz w:val="24"/>
        </w:rPr>
        <w:t xml:space="preserve"> </w:t>
      </w:r>
      <w:r>
        <w:rPr>
          <w:sz w:val="24"/>
        </w:rPr>
        <w:t>simulation</w:t>
      </w:r>
      <w:r>
        <w:rPr>
          <w:spacing w:val="80"/>
          <w:sz w:val="24"/>
        </w:rPr>
        <w:t xml:space="preserve"> </w:t>
      </w:r>
      <w:r>
        <w:rPr>
          <w:sz w:val="24"/>
        </w:rPr>
        <w:t>of</w:t>
      </w:r>
      <w:r>
        <w:rPr>
          <w:spacing w:val="80"/>
          <w:sz w:val="24"/>
        </w:rPr>
        <w:t xml:space="preserve"> </w:t>
      </w:r>
      <w:r>
        <w:rPr>
          <w:sz w:val="24"/>
        </w:rPr>
        <w:t>thermal</w:t>
      </w:r>
      <w:r>
        <w:rPr>
          <w:spacing w:val="80"/>
          <w:sz w:val="24"/>
        </w:rPr>
        <w:t xml:space="preserve"> </w:t>
      </w:r>
      <w:r>
        <w:rPr>
          <w:sz w:val="24"/>
        </w:rPr>
        <w:t>transport</w:t>
      </w:r>
      <w:r>
        <w:rPr>
          <w:spacing w:val="80"/>
          <w:sz w:val="24"/>
        </w:rPr>
        <w:t xml:space="preserve"> </w:t>
      </w:r>
      <w:r>
        <w:rPr>
          <w:sz w:val="24"/>
        </w:rPr>
        <w:t>across</w:t>
      </w:r>
      <w:r>
        <w:rPr>
          <w:spacing w:val="80"/>
          <w:sz w:val="24"/>
        </w:rPr>
        <w:t xml:space="preserve"> </w:t>
      </w:r>
      <w:r>
        <w:rPr>
          <w:sz w:val="24"/>
        </w:rPr>
        <w:t>solid-liquid</w:t>
      </w:r>
      <w:r>
        <w:rPr>
          <w:spacing w:val="80"/>
          <w:sz w:val="24"/>
        </w:rPr>
        <w:t xml:space="preserve"> </w:t>
      </w:r>
      <w:r>
        <w:rPr>
          <w:sz w:val="24"/>
        </w:rPr>
        <w:t>and</w:t>
      </w:r>
      <w:r>
        <w:rPr>
          <w:spacing w:val="80"/>
          <w:sz w:val="24"/>
        </w:rPr>
        <w:t xml:space="preserve"> </w:t>
      </w:r>
      <w:r>
        <w:rPr>
          <w:sz w:val="24"/>
        </w:rPr>
        <w:t>solid-solid interfaces. (support by National Institute for Computational Sciences)</w:t>
      </w:r>
    </w:p>
    <w:p w14:paraId="178B2FFC" w14:textId="77777777" w:rsidR="000451F1" w:rsidRDefault="006D354D">
      <w:pPr>
        <w:pStyle w:val="ListParagraph"/>
        <w:numPr>
          <w:ilvl w:val="0"/>
          <w:numId w:val="1"/>
        </w:numPr>
        <w:tabs>
          <w:tab w:val="left" w:pos="1008"/>
        </w:tabs>
        <w:spacing w:before="83"/>
        <w:ind w:right="336" w:firstLine="0"/>
        <w:jc w:val="left"/>
        <w:rPr>
          <w:sz w:val="24"/>
        </w:rPr>
      </w:pPr>
      <w:r>
        <w:rPr>
          <w:b/>
          <w:sz w:val="24"/>
          <w:u w:val="single"/>
        </w:rPr>
        <w:t>Graduate</w:t>
      </w:r>
      <w:r>
        <w:rPr>
          <w:b/>
          <w:spacing w:val="40"/>
          <w:sz w:val="24"/>
          <w:u w:val="single"/>
        </w:rPr>
        <w:t xml:space="preserve"> </w:t>
      </w:r>
      <w:r>
        <w:rPr>
          <w:b/>
          <w:sz w:val="24"/>
          <w:u w:val="single"/>
        </w:rPr>
        <w:t>Research</w:t>
      </w:r>
      <w:r>
        <w:rPr>
          <w:b/>
          <w:spacing w:val="40"/>
          <w:sz w:val="24"/>
          <w:u w:val="single"/>
        </w:rPr>
        <w:t xml:space="preserve"> </w:t>
      </w:r>
      <w:r>
        <w:rPr>
          <w:b/>
          <w:sz w:val="24"/>
          <w:u w:val="single"/>
        </w:rPr>
        <w:t>Assistant</w:t>
      </w:r>
      <w:r>
        <w:rPr>
          <w:b/>
          <w:spacing w:val="40"/>
          <w:sz w:val="24"/>
        </w:rPr>
        <w:t xml:space="preserve"> </w:t>
      </w:r>
      <w:r>
        <w:rPr>
          <w:sz w:val="24"/>
        </w:rPr>
        <w:t>(2004</w:t>
      </w:r>
      <w:r>
        <w:rPr>
          <w:spacing w:val="40"/>
          <w:sz w:val="24"/>
        </w:rPr>
        <w:t xml:space="preserve"> </w:t>
      </w:r>
      <w:r>
        <w:rPr>
          <w:sz w:val="24"/>
        </w:rPr>
        <w:t>-</w:t>
      </w:r>
      <w:r>
        <w:rPr>
          <w:spacing w:val="40"/>
          <w:sz w:val="24"/>
        </w:rPr>
        <w:t xml:space="preserve"> </w:t>
      </w:r>
      <w:r>
        <w:rPr>
          <w:sz w:val="24"/>
        </w:rPr>
        <w:t>2010)</w:t>
      </w:r>
      <w:r>
        <w:rPr>
          <w:spacing w:val="40"/>
          <w:sz w:val="24"/>
        </w:rPr>
        <w:t xml:space="preserve"> </w:t>
      </w:r>
      <w:r>
        <w:rPr>
          <w:sz w:val="24"/>
        </w:rPr>
        <w:t>in</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Mechanical</w:t>
      </w:r>
      <w:r>
        <w:rPr>
          <w:spacing w:val="40"/>
          <w:sz w:val="24"/>
        </w:rPr>
        <w:t xml:space="preserve"> </w:t>
      </w:r>
      <w:r>
        <w:rPr>
          <w:sz w:val="24"/>
        </w:rPr>
        <w:t>and</w:t>
      </w:r>
      <w:r>
        <w:rPr>
          <w:spacing w:val="40"/>
          <w:sz w:val="24"/>
        </w:rPr>
        <w:t xml:space="preserve"> </w:t>
      </w:r>
      <w:r>
        <w:rPr>
          <w:sz w:val="24"/>
        </w:rPr>
        <w:t>Aerospace</w:t>
      </w:r>
      <w:r>
        <w:rPr>
          <w:spacing w:val="80"/>
          <w:sz w:val="24"/>
        </w:rPr>
        <w:t xml:space="preserve"> </w:t>
      </w:r>
      <w:r>
        <w:rPr>
          <w:sz w:val="24"/>
        </w:rPr>
        <w:t>Engineering, Missouri University of Science and Technology.</w:t>
      </w:r>
    </w:p>
    <w:p w14:paraId="51BC90FD" w14:textId="77777777" w:rsidR="000451F1" w:rsidRDefault="006D354D">
      <w:pPr>
        <w:pStyle w:val="ListParagraph"/>
        <w:numPr>
          <w:ilvl w:val="1"/>
          <w:numId w:val="1"/>
        </w:numPr>
        <w:tabs>
          <w:tab w:val="left" w:pos="1368"/>
        </w:tabs>
        <w:spacing w:before="95" w:line="223" w:lineRule="auto"/>
        <w:ind w:right="341"/>
        <w:jc w:val="left"/>
        <w:rPr>
          <w:sz w:val="24"/>
        </w:rPr>
      </w:pPr>
      <w:r>
        <w:rPr>
          <w:sz w:val="24"/>
        </w:rPr>
        <w:t>Experimental</w:t>
      </w:r>
      <w:r>
        <w:rPr>
          <w:spacing w:val="74"/>
          <w:sz w:val="24"/>
        </w:rPr>
        <w:t xml:space="preserve"> </w:t>
      </w:r>
      <w:r>
        <w:rPr>
          <w:sz w:val="24"/>
        </w:rPr>
        <w:t>investigation</w:t>
      </w:r>
      <w:r>
        <w:rPr>
          <w:spacing w:val="74"/>
          <w:sz w:val="24"/>
        </w:rPr>
        <w:t xml:space="preserve"> </w:t>
      </w:r>
      <w:r>
        <w:rPr>
          <w:sz w:val="24"/>
        </w:rPr>
        <w:t>and</w:t>
      </w:r>
      <w:r>
        <w:rPr>
          <w:spacing w:val="74"/>
          <w:sz w:val="24"/>
        </w:rPr>
        <w:t xml:space="preserve"> </w:t>
      </w:r>
      <w:r>
        <w:rPr>
          <w:sz w:val="24"/>
        </w:rPr>
        <w:t>ab</w:t>
      </w:r>
      <w:r>
        <w:rPr>
          <w:spacing w:val="74"/>
          <w:sz w:val="24"/>
        </w:rPr>
        <w:t xml:space="preserve"> </w:t>
      </w:r>
      <w:r>
        <w:rPr>
          <w:sz w:val="24"/>
        </w:rPr>
        <w:t>initio</w:t>
      </w:r>
      <w:r>
        <w:rPr>
          <w:spacing w:val="74"/>
          <w:sz w:val="24"/>
        </w:rPr>
        <w:t xml:space="preserve"> </w:t>
      </w:r>
      <w:r>
        <w:rPr>
          <w:sz w:val="24"/>
        </w:rPr>
        <w:t>molecular</w:t>
      </w:r>
      <w:r>
        <w:rPr>
          <w:spacing w:val="73"/>
          <w:sz w:val="24"/>
        </w:rPr>
        <w:t xml:space="preserve"> </w:t>
      </w:r>
      <w:r>
        <w:rPr>
          <w:sz w:val="24"/>
        </w:rPr>
        <w:t>dynamics</w:t>
      </w:r>
      <w:r>
        <w:rPr>
          <w:spacing w:val="75"/>
          <w:sz w:val="24"/>
        </w:rPr>
        <w:t xml:space="preserve"> </w:t>
      </w:r>
      <w:r>
        <w:rPr>
          <w:sz w:val="24"/>
        </w:rPr>
        <w:t>simulation</w:t>
      </w:r>
      <w:r>
        <w:rPr>
          <w:spacing w:val="75"/>
          <w:sz w:val="24"/>
        </w:rPr>
        <w:t xml:space="preserve"> </w:t>
      </w:r>
      <w:r>
        <w:rPr>
          <w:sz w:val="24"/>
        </w:rPr>
        <w:t>of</w:t>
      </w:r>
      <w:r>
        <w:rPr>
          <w:spacing w:val="74"/>
          <w:sz w:val="24"/>
        </w:rPr>
        <w:t xml:space="preserve"> </w:t>
      </w:r>
      <w:r>
        <w:rPr>
          <w:sz w:val="24"/>
        </w:rPr>
        <w:t>optical</w:t>
      </w:r>
      <w:r>
        <w:rPr>
          <w:spacing w:val="75"/>
          <w:sz w:val="24"/>
        </w:rPr>
        <w:t xml:space="preserve"> </w:t>
      </w:r>
      <w:r>
        <w:rPr>
          <w:sz w:val="24"/>
        </w:rPr>
        <w:t xml:space="preserve">and thermophysical properties of fluid systems. (supported by </w:t>
      </w:r>
      <w:r>
        <w:rPr>
          <w:b/>
          <w:sz w:val="24"/>
        </w:rPr>
        <w:t xml:space="preserve">ONR </w:t>
      </w:r>
      <w:r>
        <w:rPr>
          <w:sz w:val="24"/>
        </w:rPr>
        <w:t xml:space="preserve">through </w:t>
      </w:r>
      <w:r>
        <w:rPr>
          <w:b/>
          <w:sz w:val="24"/>
        </w:rPr>
        <w:t xml:space="preserve">MURI </w:t>
      </w:r>
      <w:r>
        <w:rPr>
          <w:sz w:val="24"/>
        </w:rPr>
        <w:t>program)</w:t>
      </w:r>
    </w:p>
    <w:p w14:paraId="4A132DD3" w14:textId="77777777" w:rsidR="000451F1" w:rsidRDefault="000451F1">
      <w:pPr>
        <w:pStyle w:val="BodyText"/>
        <w:spacing w:before="139"/>
        <w:ind w:left="0"/>
      </w:pPr>
    </w:p>
    <w:p w14:paraId="5CD1D16A" w14:textId="77777777" w:rsidR="000451F1" w:rsidRDefault="006D354D">
      <w:pPr>
        <w:pStyle w:val="Heading2"/>
      </w:pPr>
      <w:r>
        <w:t>MENTORING</w:t>
      </w:r>
      <w:r>
        <w:rPr>
          <w:spacing w:val="-1"/>
        </w:rPr>
        <w:t xml:space="preserve"> </w:t>
      </w:r>
      <w:r>
        <w:rPr>
          <w:spacing w:val="-2"/>
        </w:rPr>
        <w:t>EXPERIENCE:</w:t>
      </w:r>
    </w:p>
    <w:p w14:paraId="785BC092" w14:textId="77777777" w:rsidR="000451F1" w:rsidRDefault="006D354D">
      <w:pPr>
        <w:pStyle w:val="BodyText"/>
        <w:spacing w:before="55"/>
        <w:ind w:left="287"/>
      </w:pPr>
      <w:r>
        <w:t>(in</w:t>
      </w:r>
      <w:r>
        <w:rPr>
          <w:spacing w:val="-2"/>
        </w:rPr>
        <w:t xml:space="preserve"> </w:t>
      </w:r>
      <w:r>
        <w:t>Department of</w:t>
      </w:r>
      <w:r>
        <w:rPr>
          <w:spacing w:val="-1"/>
        </w:rPr>
        <w:t xml:space="preserve"> </w:t>
      </w:r>
      <w:r>
        <w:t>Mechanical Engineering, California</w:t>
      </w:r>
      <w:r>
        <w:rPr>
          <w:spacing w:val="-3"/>
        </w:rPr>
        <w:t xml:space="preserve"> </w:t>
      </w:r>
      <w:r>
        <w:t>State</w:t>
      </w:r>
      <w:r>
        <w:rPr>
          <w:spacing w:val="-1"/>
        </w:rPr>
        <w:t xml:space="preserve"> </w:t>
      </w:r>
      <w:r>
        <w:t xml:space="preserve">University, </w:t>
      </w:r>
      <w:r>
        <w:rPr>
          <w:spacing w:val="-2"/>
        </w:rPr>
        <w:t>Fresno)</w:t>
      </w:r>
    </w:p>
    <w:p w14:paraId="72F7A4E9" w14:textId="77777777" w:rsidR="000451F1" w:rsidRDefault="006D354D">
      <w:pPr>
        <w:pStyle w:val="ListParagraph"/>
        <w:numPr>
          <w:ilvl w:val="0"/>
          <w:numId w:val="1"/>
        </w:numPr>
        <w:tabs>
          <w:tab w:val="left" w:pos="1008"/>
        </w:tabs>
        <w:spacing w:before="55"/>
        <w:ind w:left="1008"/>
        <w:jc w:val="left"/>
        <w:rPr>
          <w:sz w:val="24"/>
        </w:rPr>
      </w:pPr>
      <w:r>
        <w:rPr>
          <w:sz w:val="24"/>
        </w:rPr>
        <w:t>Master</w:t>
      </w:r>
      <w:r>
        <w:rPr>
          <w:spacing w:val="-3"/>
          <w:sz w:val="24"/>
        </w:rPr>
        <w:t xml:space="preserve"> </w:t>
      </w:r>
      <w:r>
        <w:rPr>
          <w:sz w:val="24"/>
        </w:rPr>
        <w:t>student:</w:t>
      </w:r>
      <w:r>
        <w:rPr>
          <w:spacing w:val="-1"/>
          <w:sz w:val="24"/>
        </w:rPr>
        <w:t xml:space="preserve"> </w:t>
      </w:r>
      <w:r>
        <w:rPr>
          <w:sz w:val="24"/>
        </w:rPr>
        <w:t xml:space="preserve">Jesus </w:t>
      </w:r>
      <w:r>
        <w:rPr>
          <w:color w:val="1F2023"/>
          <w:sz w:val="24"/>
        </w:rPr>
        <w:t>Gutierrez</w:t>
      </w:r>
      <w:r>
        <w:rPr>
          <w:color w:val="1F2023"/>
          <w:spacing w:val="-2"/>
          <w:sz w:val="24"/>
        </w:rPr>
        <w:t xml:space="preserve"> Plascencia</w:t>
      </w:r>
    </w:p>
    <w:p w14:paraId="217E72DC" w14:textId="77777777" w:rsidR="000451F1" w:rsidRDefault="006D354D">
      <w:pPr>
        <w:pStyle w:val="ListParagraph"/>
        <w:numPr>
          <w:ilvl w:val="1"/>
          <w:numId w:val="1"/>
        </w:numPr>
        <w:tabs>
          <w:tab w:val="left" w:pos="1368"/>
        </w:tabs>
        <w:spacing w:before="14" w:line="223" w:lineRule="auto"/>
        <w:ind w:right="341"/>
        <w:jc w:val="left"/>
        <w:rPr>
          <w:sz w:val="24"/>
        </w:rPr>
      </w:pPr>
      <w:r>
        <w:rPr>
          <w:sz w:val="24"/>
        </w:rPr>
        <w:t xml:space="preserve">Master thesis: “Evaporation of nanodroplets in a non-condensable gas: a molecular dynamics study”. (supported by </w:t>
      </w:r>
      <w:r>
        <w:rPr>
          <w:b/>
          <w:sz w:val="24"/>
        </w:rPr>
        <w:t>NSF</w:t>
      </w:r>
      <w:r>
        <w:rPr>
          <w:sz w:val="24"/>
        </w:rPr>
        <w:t>)</w:t>
      </w:r>
    </w:p>
    <w:p w14:paraId="0B093146" w14:textId="77777777" w:rsidR="000451F1" w:rsidRDefault="006D354D">
      <w:pPr>
        <w:pStyle w:val="ListParagraph"/>
        <w:numPr>
          <w:ilvl w:val="0"/>
          <w:numId w:val="1"/>
        </w:numPr>
        <w:tabs>
          <w:tab w:val="left" w:pos="1008"/>
        </w:tabs>
        <w:spacing w:before="85"/>
        <w:ind w:left="1008"/>
        <w:jc w:val="left"/>
        <w:rPr>
          <w:sz w:val="24"/>
        </w:rPr>
      </w:pPr>
      <w:r>
        <w:rPr>
          <w:sz w:val="24"/>
        </w:rPr>
        <w:t>Master</w:t>
      </w:r>
      <w:r>
        <w:rPr>
          <w:spacing w:val="-2"/>
          <w:sz w:val="24"/>
        </w:rPr>
        <w:t xml:space="preserve"> </w:t>
      </w:r>
      <w:r>
        <w:rPr>
          <w:sz w:val="24"/>
        </w:rPr>
        <w:t>student:</w:t>
      </w:r>
      <w:r>
        <w:rPr>
          <w:spacing w:val="-1"/>
          <w:sz w:val="24"/>
        </w:rPr>
        <w:t xml:space="preserve"> </w:t>
      </w:r>
      <w:r>
        <w:rPr>
          <w:sz w:val="24"/>
        </w:rPr>
        <w:t xml:space="preserve">Eric </w:t>
      </w:r>
      <w:r>
        <w:rPr>
          <w:spacing w:val="-4"/>
          <w:sz w:val="24"/>
        </w:rPr>
        <w:t>Bird</w:t>
      </w:r>
    </w:p>
    <w:p w14:paraId="7AB40B9D" w14:textId="77777777" w:rsidR="000451F1" w:rsidRDefault="006D354D">
      <w:pPr>
        <w:pStyle w:val="ListParagraph"/>
        <w:numPr>
          <w:ilvl w:val="1"/>
          <w:numId w:val="1"/>
        </w:numPr>
        <w:tabs>
          <w:tab w:val="left" w:pos="1367"/>
        </w:tabs>
        <w:spacing w:before="55"/>
        <w:ind w:left="1367" w:hanging="359"/>
        <w:jc w:val="left"/>
        <w:rPr>
          <w:sz w:val="24"/>
        </w:rPr>
      </w:pPr>
      <w:r>
        <w:rPr>
          <w:sz w:val="24"/>
        </w:rPr>
        <w:t>Master</w:t>
      </w:r>
      <w:r>
        <w:rPr>
          <w:spacing w:val="-3"/>
          <w:sz w:val="24"/>
        </w:rPr>
        <w:t xml:space="preserve"> </w:t>
      </w:r>
      <w:r>
        <w:rPr>
          <w:sz w:val="24"/>
        </w:rPr>
        <w:t>thesis: “Merging</w:t>
      </w:r>
      <w:r>
        <w:rPr>
          <w:spacing w:val="1"/>
          <w:sz w:val="24"/>
        </w:rPr>
        <w:t xml:space="preserve"> </w:t>
      </w:r>
      <w:r>
        <w:rPr>
          <w:sz w:val="24"/>
        </w:rPr>
        <w:t>Dynamics</w:t>
      </w:r>
      <w:r>
        <w:rPr>
          <w:spacing w:val="-2"/>
          <w:sz w:val="24"/>
        </w:rPr>
        <w:t xml:space="preserve"> </w:t>
      </w:r>
      <w:r>
        <w:rPr>
          <w:sz w:val="24"/>
        </w:rPr>
        <w:t>of</w:t>
      </w:r>
      <w:r>
        <w:rPr>
          <w:spacing w:val="-2"/>
          <w:sz w:val="24"/>
        </w:rPr>
        <w:t xml:space="preserve"> </w:t>
      </w:r>
      <w:r>
        <w:rPr>
          <w:sz w:val="24"/>
        </w:rPr>
        <w:t>Nanobubbles”.</w:t>
      </w:r>
      <w:r>
        <w:rPr>
          <w:spacing w:val="-1"/>
          <w:sz w:val="24"/>
        </w:rPr>
        <w:t xml:space="preserve"> </w:t>
      </w:r>
      <w:r>
        <w:rPr>
          <w:sz w:val="24"/>
        </w:rPr>
        <w:t>(supported</w:t>
      </w:r>
      <w:r>
        <w:rPr>
          <w:spacing w:val="-1"/>
          <w:sz w:val="24"/>
        </w:rPr>
        <w:t xml:space="preserve"> </w:t>
      </w:r>
      <w:r>
        <w:rPr>
          <w:sz w:val="24"/>
        </w:rPr>
        <w:t xml:space="preserve">by </w:t>
      </w:r>
      <w:r>
        <w:rPr>
          <w:b/>
          <w:spacing w:val="-4"/>
          <w:sz w:val="24"/>
        </w:rPr>
        <w:t>NSF</w:t>
      </w:r>
      <w:r>
        <w:rPr>
          <w:spacing w:val="-4"/>
          <w:sz w:val="24"/>
        </w:rPr>
        <w:t>)</w:t>
      </w:r>
    </w:p>
    <w:p w14:paraId="682E8749" w14:textId="77777777" w:rsidR="000451F1" w:rsidRDefault="006D354D">
      <w:pPr>
        <w:pStyle w:val="ListParagraph"/>
        <w:numPr>
          <w:ilvl w:val="0"/>
          <w:numId w:val="1"/>
        </w:numPr>
        <w:tabs>
          <w:tab w:val="left" w:pos="1008"/>
        </w:tabs>
        <w:spacing w:before="116"/>
        <w:ind w:left="1008"/>
        <w:jc w:val="left"/>
        <w:rPr>
          <w:sz w:val="24"/>
        </w:rPr>
      </w:pPr>
      <w:r>
        <w:rPr>
          <w:sz w:val="24"/>
        </w:rPr>
        <w:t>Undergraduate</w:t>
      </w:r>
      <w:r>
        <w:rPr>
          <w:spacing w:val="-4"/>
          <w:sz w:val="24"/>
        </w:rPr>
        <w:t xml:space="preserve"> </w:t>
      </w:r>
      <w:r>
        <w:rPr>
          <w:sz w:val="24"/>
        </w:rPr>
        <w:t>students:</w:t>
      </w:r>
      <w:r>
        <w:rPr>
          <w:spacing w:val="1"/>
          <w:sz w:val="24"/>
        </w:rPr>
        <w:t xml:space="preserve"> </w:t>
      </w:r>
      <w:r>
        <w:rPr>
          <w:sz w:val="24"/>
        </w:rPr>
        <w:t>James</w:t>
      </w:r>
      <w:r>
        <w:rPr>
          <w:spacing w:val="-2"/>
          <w:sz w:val="24"/>
        </w:rPr>
        <w:t xml:space="preserve"> </w:t>
      </w:r>
      <w:r>
        <w:rPr>
          <w:sz w:val="24"/>
        </w:rPr>
        <w:t>Gonzalez,</w:t>
      </w:r>
      <w:r>
        <w:rPr>
          <w:spacing w:val="-1"/>
          <w:sz w:val="24"/>
        </w:rPr>
        <w:t xml:space="preserve"> </w:t>
      </w:r>
      <w:r>
        <w:rPr>
          <w:sz w:val="24"/>
        </w:rPr>
        <w:t>Eric</w:t>
      </w:r>
      <w:r>
        <w:rPr>
          <w:spacing w:val="-3"/>
          <w:sz w:val="24"/>
        </w:rPr>
        <w:t xml:space="preserve"> </w:t>
      </w:r>
      <w:r>
        <w:rPr>
          <w:sz w:val="24"/>
        </w:rPr>
        <w:t>Bird</w:t>
      </w:r>
      <w:r>
        <w:rPr>
          <w:spacing w:val="-1"/>
          <w:sz w:val="24"/>
        </w:rPr>
        <w:t xml:space="preserve"> </w:t>
      </w:r>
      <w:r>
        <w:rPr>
          <w:sz w:val="24"/>
        </w:rPr>
        <w:t>and</w:t>
      </w:r>
      <w:r>
        <w:rPr>
          <w:spacing w:val="-1"/>
          <w:sz w:val="24"/>
        </w:rPr>
        <w:t xml:space="preserve"> </w:t>
      </w:r>
      <w:r>
        <w:rPr>
          <w:sz w:val="24"/>
        </w:rPr>
        <w:t>Jesus</w:t>
      </w:r>
      <w:r>
        <w:rPr>
          <w:spacing w:val="-1"/>
          <w:sz w:val="24"/>
        </w:rPr>
        <w:t xml:space="preserve"> </w:t>
      </w:r>
      <w:r>
        <w:rPr>
          <w:color w:val="1F2023"/>
          <w:sz w:val="24"/>
        </w:rPr>
        <w:t>Gutierrez</w:t>
      </w:r>
      <w:r>
        <w:rPr>
          <w:color w:val="1F2023"/>
          <w:spacing w:val="-2"/>
          <w:sz w:val="24"/>
        </w:rPr>
        <w:t xml:space="preserve"> Plascencia</w:t>
      </w:r>
    </w:p>
    <w:p w14:paraId="5C08E218" w14:textId="77777777" w:rsidR="000451F1" w:rsidRDefault="006D354D">
      <w:pPr>
        <w:pStyle w:val="ListParagraph"/>
        <w:numPr>
          <w:ilvl w:val="1"/>
          <w:numId w:val="1"/>
        </w:numPr>
        <w:tabs>
          <w:tab w:val="left" w:pos="1368"/>
        </w:tabs>
        <w:spacing w:before="52" w:line="268" w:lineRule="auto"/>
        <w:ind w:right="247"/>
        <w:jc w:val="left"/>
        <w:rPr>
          <w:sz w:val="24"/>
        </w:rPr>
      </w:pPr>
      <w:r>
        <w:rPr>
          <w:sz w:val="24"/>
        </w:rPr>
        <w:t>Research</w:t>
      </w:r>
      <w:r>
        <w:rPr>
          <w:spacing w:val="-15"/>
          <w:sz w:val="24"/>
        </w:rPr>
        <w:t xml:space="preserve"> </w:t>
      </w:r>
      <w:r>
        <w:rPr>
          <w:sz w:val="24"/>
        </w:rPr>
        <w:t>project:</w:t>
      </w:r>
      <w:r>
        <w:rPr>
          <w:spacing w:val="-14"/>
          <w:sz w:val="24"/>
        </w:rPr>
        <w:t xml:space="preserve"> </w:t>
      </w:r>
      <w:r>
        <w:rPr>
          <w:sz w:val="24"/>
        </w:rPr>
        <w:t>“Molecular</w:t>
      </w:r>
      <w:r>
        <w:rPr>
          <w:spacing w:val="-15"/>
          <w:sz w:val="24"/>
        </w:rPr>
        <w:t xml:space="preserve"> </w:t>
      </w:r>
      <w:r>
        <w:rPr>
          <w:sz w:val="24"/>
        </w:rPr>
        <w:t>simulation</w:t>
      </w:r>
      <w:r>
        <w:rPr>
          <w:spacing w:val="-14"/>
          <w:sz w:val="24"/>
        </w:rPr>
        <w:t xml:space="preserve"> </w:t>
      </w:r>
      <w:r>
        <w:rPr>
          <w:sz w:val="24"/>
        </w:rPr>
        <w:t>of</w:t>
      </w:r>
      <w:r>
        <w:rPr>
          <w:spacing w:val="-15"/>
          <w:sz w:val="24"/>
        </w:rPr>
        <w:t xml:space="preserve"> </w:t>
      </w:r>
      <w:r>
        <w:rPr>
          <w:sz w:val="24"/>
        </w:rPr>
        <w:t>thin</w:t>
      </w:r>
      <w:r>
        <w:rPr>
          <w:spacing w:val="-15"/>
          <w:sz w:val="24"/>
        </w:rPr>
        <w:t xml:space="preserve"> </w:t>
      </w:r>
      <w:r>
        <w:rPr>
          <w:sz w:val="24"/>
        </w:rPr>
        <w:t>film</w:t>
      </w:r>
      <w:r>
        <w:rPr>
          <w:spacing w:val="-15"/>
          <w:sz w:val="24"/>
        </w:rPr>
        <w:t xml:space="preserve"> </w:t>
      </w:r>
      <w:r>
        <w:rPr>
          <w:sz w:val="24"/>
        </w:rPr>
        <w:t>evaporation/condensation</w:t>
      </w:r>
      <w:r>
        <w:rPr>
          <w:spacing w:val="-14"/>
          <w:sz w:val="24"/>
        </w:rPr>
        <w:t xml:space="preserve"> </w:t>
      </w:r>
      <w:r>
        <w:rPr>
          <w:sz w:val="24"/>
        </w:rPr>
        <w:t>in</w:t>
      </w:r>
      <w:r>
        <w:rPr>
          <w:spacing w:val="-15"/>
          <w:sz w:val="24"/>
        </w:rPr>
        <w:t xml:space="preserve"> </w:t>
      </w:r>
      <w:r>
        <w:rPr>
          <w:sz w:val="24"/>
        </w:rPr>
        <w:t>nanoscale</w:t>
      </w:r>
      <w:r>
        <w:rPr>
          <w:spacing w:val="-15"/>
          <w:sz w:val="24"/>
        </w:rPr>
        <w:t xml:space="preserve"> </w:t>
      </w:r>
      <w:r>
        <w:rPr>
          <w:sz w:val="24"/>
        </w:rPr>
        <w:t xml:space="preserve">heat pipes”. (supported by </w:t>
      </w:r>
      <w:r>
        <w:rPr>
          <w:b/>
          <w:sz w:val="24"/>
        </w:rPr>
        <w:t xml:space="preserve">NSF </w:t>
      </w:r>
      <w:r>
        <w:rPr>
          <w:sz w:val="24"/>
        </w:rPr>
        <w:t>and Edison International)</w:t>
      </w:r>
    </w:p>
    <w:p w14:paraId="5BD6A61B" w14:textId="77777777" w:rsidR="000451F1" w:rsidRDefault="000451F1">
      <w:pPr>
        <w:pStyle w:val="BodyText"/>
        <w:spacing w:before="240"/>
        <w:ind w:left="0"/>
      </w:pPr>
    </w:p>
    <w:p w14:paraId="54AF4F85" w14:textId="77777777" w:rsidR="000451F1" w:rsidRDefault="006D354D">
      <w:pPr>
        <w:pStyle w:val="Heading2"/>
      </w:pPr>
      <w:r>
        <w:t>TEACHING</w:t>
      </w:r>
      <w:r>
        <w:rPr>
          <w:spacing w:val="-1"/>
        </w:rPr>
        <w:t xml:space="preserve"> </w:t>
      </w:r>
      <w:r>
        <w:rPr>
          <w:spacing w:val="-2"/>
        </w:rPr>
        <w:t>EXPERIENCE:</w:t>
      </w:r>
    </w:p>
    <w:p w14:paraId="648A88DE" w14:textId="77777777" w:rsidR="000451F1" w:rsidRDefault="006D354D">
      <w:pPr>
        <w:pStyle w:val="ListParagraph"/>
        <w:numPr>
          <w:ilvl w:val="0"/>
          <w:numId w:val="1"/>
        </w:numPr>
        <w:tabs>
          <w:tab w:val="left" w:pos="1008"/>
        </w:tabs>
        <w:spacing w:before="57"/>
        <w:ind w:left="1008"/>
        <w:jc w:val="left"/>
        <w:rPr>
          <w:sz w:val="24"/>
        </w:rPr>
      </w:pPr>
      <w:r>
        <w:rPr>
          <w:sz w:val="24"/>
          <w:u w:val="single"/>
        </w:rPr>
        <w:t>Assistant</w:t>
      </w:r>
      <w:r>
        <w:rPr>
          <w:spacing w:val="-4"/>
          <w:sz w:val="24"/>
          <w:u w:val="single"/>
        </w:rPr>
        <w:t xml:space="preserve"> </w:t>
      </w:r>
      <w:r>
        <w:rPr>
          <w:sz w:val="24"/>
          <w:u w:val="single"/>
        </w:rPr>
        <w:t>Professor</w:t>
      </w:r>
      <w:r>
        <w:rPr>
          <w:spacing w:val="-1"/>
          <w:sz w:val="24"/>
        </w:rPr>
        <w:t xml:space="preserve"> </w:t>
      </w:r>
      <w:r>
        <w:rPr>
          <w:sz w:val="24"/>
        </w:rPr>
        <w:t>in Department</w:t>
      </w:r>
      <w:r>
        <w:rPr>
          <w:spacing w:val="-1"/>
          <w:sz w:val="24"/>
        </w:rPr>
        <w:t xml:space="preserve"> </w:t>
      </w:r>
      <w:r>
        <w:rPr>
          <w:sz w:val="24"/>
        </w:rPr>
        <w:t>of</w:t>
      </w:r>
      <w:r>
        <w:rPr>
          <w:spacing w:val="-1"/>
          <w:sz w:val="24"/>
        </w:rPr>
        <w:t xml:space="preserve"> </w:t>
      </w:r>
      <w:r>
        <w:rPr>
          <w:sz w:val="24"/>
        </w:rPr>
        <w:t>Mechanical Engineering,</w:t>
      </w:r>
      <w:r>
        <w:rPr>
          <w:spacing w:val="-1"/>
          <w:sz w:val="24"/>
        </w:rPr>
        <w:t xml:space="preserve"> </w:t>
      </w:r>
      <w:r>
        <w:rPr>
          <w:sz w:val="24"/>
        </w:rPr>
        <w:t>California State</w:t>
      </w:r>
      <w:r>
        <w:rPr>
          <w:spacing w:val="-2"/>
          <w:sz w:val="24"/>
        </w:rPr>
        <w:t xml:space="preserve"> </w:t>
      </w:r>
      <w:r>
        <w:rPr>
          <w:sz w:val="24"/>
        </w:rPr>
        <w:t>University,</w:t>
      </w:r>
      <w:r>
        <w:rPr>
          <w:spacing w:val="-1"/>
          <w:sz w:val="24"/>
        </w:rPr>
        <w:t xml:space="preserve"> </w:t>
      </w:r>
      <w:r>
        <w:rPr>
          <w:spacing w:val="-2"/>
          <w:sz w:val="24"/>
        </w:rPr>
        <w:t>Fresno.</w:t>
      </w:r>
    </w:p>
    <w:p w14:paraId="31B1878A" w14:textId="77777777" w:rsidR="000451F1" w:rsidRDefault="000451F1">
      <w:pPr>
        <w:pStyle w:val="BodyText"/>
        <w:ind w:left="0"/>
        <w:rPr>
          <w:sz w:val="14"/>
        </w:rPr>
      </w:pPr>
    </w:p>
    <w:tbl>
      <w:tblPr>
        <w:tblW w:w="0" w:type="auto"/>
        <w:tblInd w:w="1325" w:type="dxa"/>
        <w:tblLayout w:type="fixed"/>
        <w:tblCellMar>
          <w:left w:w="0" w:type="dxa"/>
          <w:right w:w="0" w:type="dxa"/>
        </w:tblCellMar>
        <w:tblLook w:val="01E0" w:firstRow="1" w:lastRow="1" w:firstColumn="1" w:lastColumn="1" w:noHBand="0" w:noVBand="0"/>
      </w:tblPr>
      <w:tblGrid>
        <w:gridCol w:w="4355"/>
        <w:gridCol w:w="1687"/>
        <w:gridCol w:w="2699"/>
      </w:tblGrid>
      <w:tr w:rsidR="000451F1" w14:paraId="424B43EB" w14:textId="77777777">
        <w:trPr>
          <w:trHeight w:val="270"/>
        </w:trPr>
        <w:tc>
          <w:tcPr>
            <w:tcW w:w="4355" w:type="dxa"/>
          </w:tcPr>
          <w:p w14:paraId="02A97947" w14:textId="77777777" w:rsidR="000451F1" w:rsidRDefault="000451F1">
            <w:pPr>
              <w:pStyle w:val="TableParagraph"/>
              <w:spacing w:line="240" w:lineRule="auto"/>
              <w:ind w:left="0"/>
              <w:rPr>
                <w:sz w:val="20"/>
              </w:rPr>
            </w:pPr>
          </w:p>
        </w:tc>
        <w:tc>
          <w:tcPr>
            <w:tcW w:w="1687" w:type="dxa"/>
          </w:tcPr>
          <w:p w14:paraId="3A9E387D" w14:textId="77777777" w:rsidR="000451F1" w:rsidRDefault="006D354D">
            <w:pPr>
              <w:pStyle w:val="TableParagraph"/>
              <w:spacing w:line="251" w:lineRule="exact"/>
              <w:ind w:left="376"/>
              <w:rPr>
                <w:sz w:val="24"/>
              </w:rPr>
            </w:pPr>
            <w:r>
              <w:rPr>
                <w:spacing w:val="-2"/>
                <w:sz w:val="24"/>
                <w:u w:val="single"/>
              </w:rPr>
              <w:t>Semester</w:t>
            </w:r>
          </w:p>
        </w:tc>
        <w:tc>
          <w:tcPr>
            <w:tcW w:w="2699" w:type="dxa"/>
          </w:tcPr>
          <w:p w14:paraId="62E9E6E1" w14:textId="77777777" w:rsidR="000451F1" w:rsidRDefault="006D354D">
            <w:pPr>
              <w:pStyle w:val="TableParagraph"/>
              <w:spacing w:line="251" w:lineRule="exact"/>
              <w:rPr>
                <w:sz w:val="24"/>
              </w:rPr>
            </w:pPr>
            <w:r>
              <w:rPr>
                <w:sz w:val="24"/>
                <w:u w:val="single"/>
              </w:rPr>
              <w:t>Teaching</w:t>
            </w:r>
            <w:r>
              <w:rPr>
                <w:spacing w:val="-4"/>
                <w:sz w:val="24"/>
                <w:u w:val="single"/>
              </w:rPr>
              <w:t xml:space="preserve"> </w:t>
            </w:r>
            <w:r>
              <w:rPr>
                <w:sz w:val="24"/>
                <w:u w:val="single"/>
              </w:rPr>
              <w:t>evaluation</w:t>
            </w:r>
            <w:r>
              <w:rPr>
                <w:spacing w:val="-1"/>
                <w:sz w:val="24"/>
                <w:u w:val="single"/>
              </w:rPr>
              <w:t xml:space="preserve"> </w:t>
            </w:r>
            <w:r>
              <w:rPr>
                <w:spacing w:val="-4"/>
                <w:sz w:val="24"/>
                <w:u w:val="single"/>
              </w:rPr>
              <w:t>score</w:t>
            </w:r>
          </w:p>
        </w:tc>
      </w:tr>
      <w:tr w:rsidR="000451F1" w14:paraId="2495A87E" w14:textId="77777777">
        <w:trPr>
          <w:trHeight w:val="286"/>
        </w:trPr>
        <w:tc>
          <w:tcPr>
            <w:tcW w:w="4355" w:type="dxa"/>
          </w:tcPr>
          <w:p w14:paraId="5C7963B7" w14:textId="77777777" w:rsidR="000451F1" w:rsidRDefault="006D354D">
            <w:pPr>
              <w:pStyle w:val="TableParagraph"/>
              <w:numPr>
                <w:ilvl w:val="0"/>
                <w:numId w:val="6"/>
              </w:numPr>
              <w:tabs>
                <w:tab w:val="left" w:pos="409"/>
              </w:tabs>
              <w:spacing w:line="266" w:lineRule="exact"/>
              <w:ind w:left="409" w:hanging="359"/>
              <w:rPr>
                <w:sz w:val="24"/>
              </w:rPr>
            </w:pPr>
            <w:r>
              <w:rPr>
                <w:sz w:val="24"/>
              </w:rPr>
              <w:t>ME</w:t>
            </w:r>
            <w:r>
              <w:rPr>
                <w:spacing w:val="-3"/>
                <w:sz w:val="24"/>
              </w:rPr>
              <w:t xml:space="preserve"> </w:t>
            </w:r>
            <w:r>
              <w:rPr>
                <w:sz w:val="24"/>
              </w:rPr>
              <w:t>145</w:t>
            </w:r>
            <w:r>
              <w:rPr>
                <w:spacing w:val="-1"/>
                <w:sz w:val="24"/>
              </w:rPr>
              <w:t xml:space="preserve"> </w:t>
            </w:r>
            <w:r>
              <w:rPr>
                <w:sz w:val="24"/>
              </w:rPr>
              <w:t>Heat and</w:t>
            </w:r>
            <w:r>
              <w:rPr>
                <w:spacing w:val="-1"/>
                <w:sz w:val="24"/>
              </w:rPr>
              <w:t xml:space="preserve"> </w:t>
            </w:r>
            <w:r>
              <w:rPr>
                <w:sz w:val="24"/>
              </w:rPr>
              <w:t xml:space="preserve">Mass </w:t>
            </w:r>
            <w:r>
              <w:rPr>
                <w:spacing w:val="-2"/>
                <w:sz w:val="24"/>
              </w:rPr>
              <w:t>Transfer</w:t>
            </w:r>
          </w:p>
        </w:tc>
        <w:tc>
          <w:tcPr>
            <w:tcW w:w="1687" w:type="dxa"/>
          </w:tcPr>
          <w:p w14:paraId="37F3390D" w14:textId="77777777" w:rsidR="000451F1" w:rsidRDefault="006D354D">
            <w:pPr>
              <w:pStyle w:val="TableParagraph"/>
              <w:spacing w:line="266" w:lineRule="exact"/>
              <w:ind w:left="376"/>
              <w:rPr>
                <w:sz w:val="24"/>
              </w:rPr>
            </w:pPr>
            <w:r>
              <w:rPr>
                <w:sz w:val="24"/>
              </w:rPr>
              <w:t>Fall</w:t>
            </w:r>
            <w:r>
              <w:rPr>
                <w:spacing w:val="-3"/>
                <w:sz w:val="24"/>
              </w:rPr>
              <w:t xml:space="preserve"> </w:t>
            </w:r>
            <w:r>
              <w:rPr>
                <w:spacing w:val="-4"/>
                <w:sz w:val="24"/>
              </w:rPr>
              <w:t>2016</w:t>
            </w:r>
          </w:p>
        </w:tc>
        <w:tc>
          <w:tcPr>
            <w:tcW w:w="2699" w:type="dxa"/>
          </w:tcPr>
          <w:p w14:paraId="08E06BD6" w14:textId="77777777" w:rsidR="000451F1" w:rsidRDefault="006D354D">
            <w:pPr>
              <w:pStyle w:val="TableParagraph"/>
              <w:spacing w:line="266" w:lineRule="exact"/>
              <w:rPr>
                <w:sz w:val="24"/>
              </w:rPr>
            </w:pPr>
            <w:r>
              <w:rPr>
                <w:spacing w:val="-2"/>
                <w:sz w:val="24"/>
              </w:rPr>
              <w:t>4.5/5.0</w:t>
            </w:r>
          </w:p>
        </w:tc>
      </w:tr>
      <w:tr w:rsidR="000451F1" w14:paraId="1061DC74" w14:textId="77777777">
        <w:trPr>
          <w:trHeight w:val="265"/>
        </w:trPr>
        <w:tc>
          <w:tcPr>
            <w:tcW w:w="4355" w:type="dxa"/>
          </w:tcPr>
          <w:p w14:paraId="1C6DA2A6" w14:textId="77777777" w:rsidR="000451F1" w:rsidRDefault="000451F1">
            <w:pPr>
              <w:pStyle w:val="TableParagraph"/>
              <w:spacing w:line="240" w:lineRule="auto"/>
              <w:ind w:left="0"/>
              <w:rPr>
                <w:sz w:val="18"/>
              </w:rPr>
            </w:pPr>
          </w:p>
        </w:tc>
        <w:tc>
          <w:tcPr>
            <w:tcW w:w="1687" w:type="dxa"/>
          </w:tcPr>
          <w:p w14:paraId="3505689D" w14:textId="77777777" w:rsidR="000451F1" w:rsidRDefault="006D354D">
            <w:pPr>
              <w:pStyle w:val="TableParagraph"/>
              <w:spacing w:line="246" w:lineRule="exact"/>
              <w:ind w:left="376"/>
              <w:rPr>
                <w:sz w:val="24"/>
              </w:rPr>
            </w:pPr>
            <w:r>
              <w:rPr>
                <w:sz w:val="24"/>
              </w:rPr>
              <w:t xml:space="preserve">Spring </w:t>
            </w:r>
            <w:r>
              <w:rPr>
                <w:spacing w:val="-4"/>
                <w:sz w:val="24"/>
              </w:rPr>
              <w:t>2017</w:t>
            </w:r>
          </w:p>
        </w:tc>
        <w:tc>
          <w:tcPr>
            <w:tcW w:w="2699" w:type="dxa"/>
          </w:tcPr>
          <w:p w14:paraId="2B8B0C41" w14:textId="77777777" w:rsidR="000451F1" w:rsidRDefault="006D354D">
            <w:pPr>
              <w:pStyle w:val="TableParagraph"/>
              <w:spacing w:line="246" w:lineRule="exact"/>
              <w:rPr>
                <w:sz w:val="24"/>
              </w:rPr>
            </w:pPr>
            <w:r>
              <w:rPr>
                <w:spacing w:val="-2"/>
                <w:sz w:val="24"/>
              </w:rPr>
              <w:t>4.2/5.0</w:t>
            </w:r>
          </w:p>
        </w:tc>
      </w:tr>
      <w:tr w:rsidR="000451F1" w14:paraId="7EDD761E" w14:textId="77777777">
        <w:trPr>
          <w:trHeight w:val="275"/>
        </w:trPr>
        <w:tc>
          <w:tcPr>
            <w:tcW w:w="4355" w:type="dxa"/>
          </w:tcPr>
          <w:p w14:paraId="15530285" w14:textId="77777777" w:rsidR="000451F1" w:rsidRDefault="000451F1">
            <w:pPr>
              <w:pStyle w:val="TableParagraph"/>
              <w:spacing w:line="240" w:lineRule="auto"/>
              <w:ind w:left="0"/>
              <w:rPr>
                <w:sz w:val="20"/>
              </w:rPr>
            </w:pPr>
          </w:p>
        </w:tc>
        <w:tc>
          <w:tcPr>
            <w:tcW w:w="1687" w:type="dxa"/>
          </w:tcPr>
          <w:p w14:paraId="2C945A85" w14:textId="77777777" w:rsidR="000451F1" w:rsidRDefault="006D354D">
            <w:pPr>
              <w:pStyle w:val="TableParagraph"/>
              <w:ind w:left="376"/>
              <w:rPr>
                <w:sz w:val="24"/>
              </w:rPr>
            </w:pPr>
            <w:r>
              <w:rPr>
                <w:sz w:val="24"/>
              </w:rPr>
              <w:t>Fall</w:t>
            </w:r>
            <w:r>
              <w:rPr>
                <w:spacing w:val="-2"/>
                <w:sz w:val="24"/>
              </w:rPr>
              <w:t xml:space="preserve"> </w:t>
            </w:r>
            <w:r>
              <w:rPr>
                <w:spacing w:val="-4"/>
                <w:sz w:val="24"/>
              </w:rPr>
              <w:t>2017</w:t>
            </w:r>
          </w:p>
        </w:tc>
        <w:tc>
          <w:tcPr>
            <w:tcW w:w="2699" w:type="dxa"/>
          </w:tcPr>
          <w:p w14:paraId="52616E9E" w14:textId="77777777" w:rsidR="000451F1" w:rsidRDefault="006D354D">
            <w:pPr>
              <w:pStyle w:val="TableParagraph"/>
              <w:rPr>
                <w:sz w:val="24"/>
              </w:rPr>
            </w:pPr>
            <w:r>
              <w:rPr>
                <w:spacing w:val="-2"/>
                <w:sz w:val="24"/>
              </w:rPr>
              <w:t>4.3/5.0</w:t>
            </w:r>
          </w:p>
        </w:tc>
      </w:tr>
      <w:tr w:rsidR="000451F1" w14:paraId="47419656" w14:textId="77777777">
        <w:trPr>
          <w:trHeight w:val="276"/>
        </w:trPr>
        <w:tc>
          <w:tcPr>
            <w:tcW w:w="4355" w:type="dxa"/>
          </w:tcPr>
          <w:p w14:paraId="11094B1F" w14:textId="77777777" w:rsidR="000451F1" w:rsidRDefault="000451F1">
            <w:pPr>
              <w:pStyle w:val="TableParagraph"/>
              <w:spacing w:line="240" w:lineRule="auto"/>
              <w:ind w:left="0"/>
              <w:rPr>
                <w:sz w:val="20"/>
              </w:rPr>
            </w:pPr>
          </w:p>
        </w:tc>
        <w:tc>
          <w:tcPr>
            <w:tcW w:w="1687" w:type="dxa"/>
          </w:tcPr>
          <w:p w14:paraId="2C939F3B" w14:textId="77777777" w:rsidR="000451F1" w:rsidRDefault="006D354D">
            <w:pPr>
              <w:pStyle w:val="TableParagraph"/>
              <w:ind w:left="376"/>
              <w:rPr>
                <w:sz w:val="24"/>
              </w:rPr>
            </w:pPr>
            <w:r>
              <w:rPr>
                <w:sz w:val="24"/>
              </w:rPr>
              <w:t>Fall</w:t>
            </w:r>
            <w:r>
              <w:rPr>
                <w:spacing w:val="-3"/>
                <w:sz w:val="24"/>
              </w:rPr>
              <w:t xml:space="preserve"> </w:t>
            </w:r>
            <w:r>
              <w:rPr>
                <w:spacing w:val="-4"/>
                <w:sz w:val="24"/>
              </w:rPr>
              <w:t>2018</w:t>
            </w:r>
          </w:p>
        </w:tc>
        <w:tc>
          <w:tcPr>
            <w:tcW w:w="2699" w:type="dxa"/>
          </w:tcPr>
          <w:p w14:paraId="36507266" w14:textId="77777777" w:rsidR="000451F1" w:rsidRDefault="006D354D">
            <w:pPr>
              <w:pStyle w:val="TableParagraph"/>
              <w:rPr>
                <w:sz w:val="24"/>
              </w:rPr>
            </w:pPr>
            <w:r>
              <w:rPr>
                <w:spacing w:val="-2"/>
                <w:sz w:val="24"/>
              </w:rPr>
              <w:t>4.4/5.0</w:t>
            </w:r>
          </w:p>
        </w:tc>
      </w:tr>
      <w:tr w:rsidR="000451F1" w14:paraId="76D27925" w14:textId="77777777">
        <w:trPr>
          <w:trHeight w:val="275"/>
        </w:trPr>
        <w:tc>
          <w:tcPr>
            <w:tcW w:w="4355" w:type="dxa"/>
          </w:tcPr>
          <w:p w14:paraId="3A312E92" w14:textId="77777777" w:rsidR="000451F1" w:rsidRDefault="000451F1">
            <w:pPr>
              <w:pStyle w:val="TableParagraph"/>
              <w:spacing w:line="240" w:lineRule="auto"/>
              <w:ind w:left="0"/>
              <w:rPr>
                <w:sz w:val="20"/>
              </w:rPr>
            </w:pPr>
          </w:p>
        </w:tc>
        <w:tc>
          <w:tcPr>
            <w:tcW w:w="1687" w:type="dxa"/>
          </w:tcPr>
          <w:p w14:paraId="0BD45BE7" w14:textId="77777777" w:rsidR="000451F1" w:rsidRDefault="006D354D">
            <w:pPr>
              <w:pStyle w:val="TableParagraph"/>
              <w:ind w:left="376"/>
              <w:rPr>
                <w:sz w:val="24"/>
              </w:rPr>
            </w:pPr>
            <w:r>
              <w:rPr>
                <w:sz w:val="24"/>
              </w:rPr>
              <w:t xml:space="preserve">Spring </w:t>
            </w:r>
            <w:r>
              <w:rPr>
                <w:spacing w:val="-4"/>
                <w:sz w:val="24"/>
              </w:rPr>
              <w:t>2019</w:t>
            </w:r>
          </w:p>
        </w:tc>
        <w:tc>
          <w:tcPr>
            <w:tcW w:w="2699" w:type="dxa"/>
          </w:tcPr>
          <w:p w14:paraId="6CD65D9E" w14:textId="77777777" w:rsidR="000451F1" w:rsidRDefault="006D354D">
            <w:pPr>
              <w:pStyle w:val="TableParagraph"/>
              <w:rPr>
                <w:sz w:val="24"/>
              </w:rPr>
            </w:pPr>
            <w:r>
              <w:rPr>
                <w:sz w:val="24"/>
              </w:rPr>
              <w:t>4.5/5.0</w:t>
            </w:r>
            <w:r>
              <w:rPr>
                <w:spacing w:val="-1"/>
                <w:sz w:val="24"/>
              </w:rPr>
              <w:t xml:space="preserve"> </w:t>
            </w:r>
            <w:r>
              <w:rPr>
                <w:sz w:val="24"/>
              </w:rPr>
              <w:t xml:space="preserve">(two </w:t>
            </w:r>
            <w:r>
              <w:rPr>
                <w:spacing w:val="-2"/>
                <w:sz w:val="24"/>
              </w:rPr>
              <w:t>sections)</w:t>
            </w:r>
          </w:p>
        </w:tc>
      </w:tr>
      <w:tr w:rsidR="000451F1" w14:paraId="330E6D11" w14:textId="77777777">
        <w:trPr>
          <w:trHeight w:val="275"/>
        </w:trPr>
        <w:tc>
          <w:tcPr>
            <w:tcW w:w="4355" w:type="dxa"/>
          </w:tcPr>
          <w:p w14:paraId="037E7F4D" w14:textId="77777777" w:rsidR="000451F1" w:rsidRDefault="000451F1">
            <w:pPr>
              <w:pStyle w:val="TableParagraph"/>
              <w:spacing w:line="240" w:lineRule="auto"/>
              <w:ind w:left="0"/>
              <w:rPr>
                <w:sz w:val="20"/>
              </w:rPr>
            </w:pPr>
          </w:p>
        </w:tc>
        <w:tc>
          <w:tcPr>
            <w:tcW w:w="1687" w:type="dxa"/>
          </w:tcPr>
          <w:p w14:paraId="26E64E05" w14:textId="77777777" w:rsidR="000451F1" w:rsidRDefault="006D354D">
            <w:pPr>
              <w:pStyle w:val="TableParagraph"/>
              <w:ind w:left="376"/>
              <w:rPr>
                <w:sz w:val="24"/>
              </w:rPr>
            </w:pPr>
            <w:r>
              <w:rPr>
                <w:sz w:val="24"/>
              </w:rPr>
              <w:t>Fall</w:t>
            </w:r>
            <w:r>
              <w:rPr>
                <w:spacing w:val="-3"/>
                <w:sz w:val="24"/>
              </w:rPr>
              <w:t xml:space="preserve"> </w:t>
            </w:r>
            <w:r>
              <w:rPr>
                <w:spacing w:val="-4"/>
                <w:sz w:val="24"/>
              </w:rPr>
              <w:t>2019</w:t>
            </w:r>
          </w:p>
        </w:tc>
        <w:tc>
          <w:tcPr>
            <w:tcW w:w="2699" w:type="dxa"/>
          </w:tcPr>
          <w:p w14:paraId="6C4BCD43" w14:textId="77777777" w:rsidR="000451F1" w:rsidRDefault="006D354D">
            <w:pPr>
              <w:pStyle w:val="TableParagraph"/>
              <w:rPr>
                <w:sz w:val="24"/>
              </w:rPr>
            </w:pPr>
            <w:r>
              <w:rPr>
                <w:spacing w:val="-2"/>
                <w:sz w:val="24"/>
              </w:rPr>
              <w:t>4.5/5.0</w:t>
            </w:r>
          </w:p>
        </w:tc>
      </w:tr>
      <w:tr w:rsidR="000451F1" w14:paraId="23CA8DAF" w14:textId="77777777">
        <w:trPr>
          <w:trHeight w:val="276"/>
        </w:trPr>
        <w:tc>
          <w:tcPr>
            <w:tcW w:w="4355" w:type="dxa"/>
          </w:tcPr>
          <w:p w14:paraId="4B7AE40A" w14:textId="77777777" w:rsidR="000451F1" w:rsidRDefault="000451F1">
            <w:pPr>
              <w:pStyle w:val="TableParagraph"/>
              <w:spacing w:line="240" w:lineRule="auto"/>
              <w:ind w:left="0"/>
              <w:rPr>
                <w:sz w:val="20"/>
              </w:rPr>
            </w:pPr>
          </w:p>
        </w:tc>
        <w:tc>
          <w:tcPr>
            <w:tcW w:w="1687" w:type="dxa"/>
          </w:tcPr>
          <w:p w14:paraId="448B3CAF" w14:textId="77777777" w:rsidR="000451F1" w:rsidRDefault="006D354D">
            <w:pPr>
              <w:pStyle w:val="TableParagraph"/>
              <w:ind w:left="376"/>
              <w:rPr>
                <w:sz w:val="24"/>
              </w:rPr>
            </w:pPr>
            <w:r>
              <w:rPr>
                <w:sz w:val="24"/>
              </w:rPr>
              <w:t xml:space="preserve">Spring </w:t>
            </w:r>
            <w:r>
              <w:rPr>
                <w:spacing w:val="-4"/>
                <w:sz w:val="24"/>
              </w:rPr>
              <w:t>2020</w:t>
            </w:r>
          </w:p>
        </w:tc>
        <w:tc>
          <w:tcPr>
            <w:tcW w:w="2699" w:type="dxa"/>
          </w:tcPr>
          <w:p w14:paraId="2CA3D261" w14:textId="77777777" w:rsidR="000451F1" w:rsidRDefault="006D354D">
            <w:pPr>
              <w:pStyle w:val="TableParagraph"/>
              <w:rPr>
                <w:sz w:val="24"/>
              </w:rPr>
            </w:pPr>
            <w:r>
              <w:rPr>
                <w:spacing w:val="-2"/>
                <w:sz w:val="24"/>
              </w:rPr>
              <w:t>4.8/5.0</w:t>
            </w:r>
          </w:p>
        </w:tc>
      </w:tr>
      <w:tr w:rsidR="000451F1" w14:paraId="17AE286B" w14:textId="77777777">
        <w:trPr>
          <w:trHeight w:val="275"/>
        </w:trPr>
        <w:tc>
          <w:tcPr>
            <w:tcW w:w="4355" w:type="dxa"/>
          </w:tcPr>
          <w:p w14:paraId="2CAA4020" w14:textId="77777777" w:rsidR="000451F1" w:rsidRDefault="000451F1">
            <w:pPr>
              <w:pStyle w:val="TableParagraph"/>
              <w:spacing w:line="240" w:lineRule="auto"/>
              <w:ind w:left="0"/>
              <w:rPr>
                <w:sz w:val="20"/>
              </w:rPr>
            </w:pPr>
          </w:p>
        </w:tc>
        <w:tc>
          <w:tcPr>
            <w:tcW w:w="1687" w:type="dxa"/>
          </w:tcPr>
          <w:p w14:paraId="1A6AE564" w14:textId="77777777" w:rsidR="000451F1" w:rsidRDefault="006D354D">
            <w:pPr>
              <w:pStyle w:val="TableParagraph"/>
              <w:ind w:left="376"/>
              <w:rPr>
                <w:sz w:val="24"/>
              </w:rPr>
            </w:pPr>
            <w:r>
              <w:rPr>
                <w:sz w:val="24"/>
              </w:rPr>
              <w:t>Fall</w:t>
            </w:r>
            <w:r>
              <w:rPr>
                <w:spacing w:val="-3"/>
                <w:sz w:val="24"/>
              </w:rPr>
              <w:t xml:space="preserve"> </w:t>
            </w:r>
            <w:r>
              <w:rPr>
                <w:spacing w:val="-4"/>
                <w:sz w:val="24"/>
              </w:rPr>
              <w:t>2020</w:t>
            </w:r>
          </w:p>
        </w:tc>
        <w:tc>
          <w:tcPr>
            <w:tcW w:w="2699" w:type="dxa"/>
          </w:tcPr>
          <w:p w14:paraId="11EEF809" w14:textId="77777777" w:rsidR="000451F1" w:rsidRDefault="006D354D">
            <w:pPr>
              <w:pStyle w:val="TableParagraph"/>
              <w:rPr>
                <w:sz w:val="24"/>
              </w:rPr>
            </w:pPr>
            <w:r>
              <w:rPr>
                <w:spacing w:val="-2"/>
                <w:sz w:val="24"/>
              </w:rPr>
              <w:t>4.4/5.0</w:t>
            </w:r>
          </w:p>
        </w:tc>
      </w:tr>
      <w:tr w:rsidR="000451F1" w14:paraId="2A7260B7" w14:textId="77777777">
        <w:trPr>
          <w:trHeight w:val="276"/>
        </w:trPr>
        <w:tc>
          <w:tcPr>
            <w:tcW w:w="4355" w:type="dxa"/>
          </w:tcPr>
          <w:p w14:paraId="0F515EBA" w14:textId="77777777" w:rsidR="000451F1" w:rsidRDefault="000451F1">
            <w:pPr>
              <w:pStyle w:val="TableParagraph"/>
              <w:spacing w:line="240" w:lineRule="auto"/>
              <w:ind w:left="0"/>
              <w:rPr>
                <w:sz w:val="20"/>
              </w:rPr>
            </w:pPr>
          </w:p>
        </w:tc>
        <w:tc>
          <w:tcPr>
            <w:tcW w:w="1687" w:type="dxa"/>
          </w:tcPr>
          <w:p w14:paraId="3FABAE7B" w14:textId="77777777" w:rsidR="000451F1" w:rsidRDefault="006D354D">
            <w:pPr>
              <w:pStyle w:val="TableParagraph"/>
              <w:ind w:left="376"/>
              <w:rPr>
                <w:sz w:val="24"/>
              </w:rPr>
            </w:pPr>
            <w:r>
              <w:rPr>
                <w:sz w:val="24"/>
              </w:rPr>
              <w:t xml:space="preserve">Spring </w:t>
            </w:r>
            <w:r>
              <w:rPr>
                <w:spacing w:val="-4"/>
                <w:sz w:val="24"/>
              </w:rPr>
              <w:t>2021</w:t>
            </w:r>
          </w:p>
        </w:tc>
        <w:tc>
          <w:tcPr>
            <w:tcW w:w="2699" w:type="dxa"/>
          </w:tcPr>
          <w:p w14:paraId="38518544" w14:textId="77777777" w:rsidR="000451F1" w:rsidRDefault="006D354D">
            <w:pPr>
              <w:pStyle w:val="TableParagraph"/>
              <w:rPr>
                <w:sz w:val="24"/>
              </w:rPr>
            </w:pPr>
            <w:r>
              <w:rPr>
                <w:spacing w:val="-2"/>
                <w:sz w:val="24"/>
              </w:rPr>
              <w:t>4.4/5.0</w:t>
            </w:r>
          </w:p>
        </w:tc>
      </w:tr>
      <w:tr w:rsidR="000451F1" w14:paraId="52C0101A" w14:textId="77777777">
        <w:trPr>
          <w:trHeight w:val="276"/>
        </w:trPr>
        <w:tc>
          <w:tcPr>
            <w:tcW w:w="4355" w:type="dxa"/>
          </w:tcPr>
          <w:p w14:paraId="00F50C40" w14:textId="77777777" w:rsidR="000451F1" w:rsidRDefault="000451F1">
            <w:pPr>
              <w:pStyle w:val="TableParagraph"/>
              <w:spacing w:line="240" w:lineRule="auto"/>
              <w:ind w:left="0"/>
              <w:rPr>
                <w:sz w:val="20"/>
              </w:rPr>
            </w:pPr>
          </w:p>
        </w:tc>
        <w:tc>
          <w:tcPr>
            <w:tcW w:w="1687" w:type="dxa"/>
          </w:tcPr>
          <w:p w14:paraId="53E39677" w14:textId="77777777" w:rsidR="000451F1" w:rsidRDefault="006D354D">
            <w:pPr>
              <w:pStyle w:val="TableParagraph"/>
              <w:ind w:left="376"/>
              <w:rPr>
                <w:sz w:val="24"/>
              </w:rPr>
            </w:pPr>
            <w:r>
              <w:rPr>
                <w:sz w:val="24"/>
              </w:rPr>
              <w:t>Fall</w:t>
            </w:r>
            <w:r>
              <w:rPr>
                <w:spacing w:val="-3"/>
                <w:sz w:val="24"/>
              </w:rPr>
              <w:t xml:space="preserve"> </w:t>
            </w:r>
            <w:r>
              <w:rPr>
                <w:spacing w:val="-4"/>
                <w:sz w:val="24"/>
              </w:rPr>
              <w:t>2022</w:t>
            </w:r>
          </w:p>
        </w:tc>
        <w:tc>
          <w:tcPr>
            <w:tcW w:w="2699" w:type="dxa"/>
          </w:tcPr>
          <w:p w14:paraId="5D103B4E" w14:textId="77777777" w:rsidR="000451F1" w:rsidRDefault="006D354D">
            <w:pPr>
              <w:pStyle w:val="TableParagraph"/>
              <w:rPr>
                <w:sz w:val="24"/>
              </w:rPr>
            </w:pPr>
            <w:r>
              <w:rPr>
                <w:sz w:val="24"/>
              </w:rPr>
              <w:t xml:space="preserve">4.9/5.0 (two </w:t>
            </w:r>
            <w:r>
              <w:rPr>
                <w:spacing w:val="-2"/>
                <w:sz w:val="24"/>
              </w:rPr>
              <w:t>sections)</w:t>
            </w:r>
          </w:p>
        </w:tc>
      </w:tr>
      <w:tr w:rsidR="000451F1" w14:paraId="4CB14659" w14:textId="77777777">
        <w:trPr>
          <w:trHeight w:val="326"/>
        </w:trPr>
        <w:tc>
          <w:tcPr>
            <w:tcW w:w="4355" w:type="dxa"/>
          </w:tcPr>
          <w:p w14:paraId="2D369D72" w14:textId="77777777" w:rsidR="000451F1" w:rsidRDefault="000451F1">
            <w:pPr>
              <w:pStyle w:val="TableParagraph"/>
              <w:spacing w:line="240" w:lineRule="auto"/>
              <w:ind w:left="0"/>
              <w:rPr>
                <w:sz w:val="24"/>
              </w:rPr>
            </w:pPr>
          </w:p>
        </w:tc>
        <w:tc>
          <w:tcPr>
            <w:tcW w:w="1687" w:type="dxa"/>
          </w:tcPr>
          <w:p w14:paraId="2342FCC0" w14:textId="77777777" w:rsidR="000451F1" w:rsidRDefault="006D354D">
            <w:pPr>
              <w:pStyle w:val="TableParagraph"/>
              <w:spacing w:line="271" w:lineRule="exact"/>
              <w:ind w:left="376"/>
              <w:rPr>
                <w:sz w:val="24"/>
              </w:rPr>
            </w:pPr>
            <w:r>
              <w:rPr>
                <w:sz w:val="24"/>
              </w:rPr>
              <w:t xml:space="preserve">Spring </w:t>
            </w:r>
            <w:r>
              <w:rPr>
                <w:spacing w:val="-4"/>
                <w:sz w:val="24"/>
              </w:rPr>
              <w:t>2022</w:t>
            </w:r>
          </w:p>
        </w:tc>
        <w:tc>
          <w:tcPr>
            <w:tcW w:w="2699" w:type="dxa"/>
          </w:tcPr>
          <w:p w14:paraId="5BE71F86" w14:textId="77777777" w:rsidR="000451F1" w:rsidRDefault="006D354D">
            <w:pPr>
              <w:pStyle w:val="TableParagraph"/>
              <w:spacing w:line="271" w:lineRule="exact"/>
              <w:rPr>
                <w:sz w:val="24"/>
              </w:rPr>
            </w:pPr>
            <w:r>
              <w:rPr>
                <w:spacing w:val="-2"/>
                <w:sz w:val="24"/>
              </w:rPr>
              <w:t>4.5/5.0</w:t>
            </w:r>
          </w:p>
        </w:tc>
      </w:tr>
      <w:tr w:rsidR="000451F1" w14:paraId="25B41FDD" w14:textId="77777777">
        <w:trPr>
          <w:trHeight w:val="336"/>
        </w:trPr>
        <w:tc>
          <w:tcPr>
            <w:tcW w:w="4355" w:type="dxa"/>
          </w:tcPr>
          <w:p w14:paraId="47E4A909" w14:textId="77777777" w:rsidR="000451F1" w:rsidRDefault="006D354D">
            <w:pPr>
              <w:pStyle w:val="TableParagraph"/>
              <w:numPr>
                <w:ilvl w:val="0"/>
                <w:numId w:val="5"/>
              </w:numPr>
              <w:tabs>
                <w:tab w:val="left" w:pos="409"/>
              </w:tabs>
              <w:spacing w:before="45" w:line="271" w:lineRule="exact"/>
              <w:ind w:left="409" w:hanging="359"/>
              <w:rPr>
                <w:sz w:val="24"/>
              </w:rPr>
            </w:pPr>
            <w:r>
              <w:rPr>
                <w:sz w:val="24"/>
              </w:rPr>
              <w:t xml:space="preserve">ME 136 </w:t>
            </w:r>
            <w:r>
              <w:rPr>
                <w:spacing w:val="-2"/>
                <w:sz w:val="24"/>
              </w:rPr>
              <w:t>Thermodynamics</w:t>
            </w:r>
          </w:p>
        </w:tc>
        <w:tc>
          <w:tcPr>
            <w:tcW w:w="1687" w:type="dxa"/>
          </w:tcPr>
          <w:p w14:paraId="2A359CE8" w14:textId="77777777" w:rsidR="000451F1" w:rsidRDefault="006D354D">
            <w:pPr>
              <w:pStyle w:val="TableParagraph"/>
              <w:spacing w:before="45" w:line="271" w:lineRule="exact"/>
              <w:ind w:left="376"/>
              <w:rPr>
                <w:sz w:val="24"/>
              </w:rPr>
            </w:pPr>
            <w:r>
              <w:rPr>
                <w:sz w:val="24"/>
              </w:rPr>
              <w:t>Fall</w:t>
            </w:r>
            <w:r>
              <w:rPr>
                <w:spacing w:val="-3"/>
                <w:sz w:val="24"/>
              </w:rPr>
              <w:t xml:space="preserve"> </w:t>
            </w:r>
            <w:r>
              <w:rPr>
                <w:spacing w:val="-4"/>
                <w:sz w:val="24"/>
              </w:rPr>
              <w:t>2016</w:t>
            </w:r>
          </w:p>
        </w:tc>
        <w:tc>
          <w:tcPr>
            <w:tcW w:w="2699" w:type="dxa"/>
          </w:tcPr>
          <w:p w14:paraId="65D13391" w14:textId="77777777" w:rsidR="000451F1" w:rsidRDefault="006D354D">
            <w:pPr>
              <w:pStyle w:val="TableParagraph"/>
              <w:spacing w:before="45" w:line="271" w:lineRule="exact"/>
              <w:rPr>
                <w:sz w:val="24"/>
              </w:rPr>
            </w:pPr>
            <w:r>
              <w:rPr>
                <w:spacing w:val="-2"/>
                <w:sz w:val="24"/>
              </w:rPr>
              <w:t>4.5/5.0</w:t>
            </w:r>
          </w:p>
        </w:tc>
      </w:tr>
      <w:tr w:rsidR="000451F1" w14:paraId="7261AD03" w14:textId="77777777">
        <w:trPr>
          <w:trHeight w:val="265"/>
        </w:trPr>
        <w:tc>
          <w:tcPr>
            <w:tcW w:w="4355" w:type="dxa"/>
          </w:tcPr>
          <w:p w14:paraId="0A372121" w14:textId="77777777" w:rsidR="000451F1" w:rsidRDefault="000451F1">
            <w:pPr>
              <w:pStyle w:val="TableParagraph"/>
              <w:spacing w:line="240" w:lineRule="auto"/>
              <w:ind w:left="0"/>
              <w:rPr>
                <w:sz w:val="18"/>
              </w:rPr>
            </w:pPr>
          </w:p>
        </w:tc>
        <w:tc>
          <w:tcPr>
            <w:tcW w:w="1687" w:type="dxa"/>
          </w:tcPr>
          <w:p w14:paraId="7FFE992B" w14:textId="77777777" w:rsidR="000451F1" w:rsidRDefault="006D354D">
            <w:pPr>
              <w:pStyle w:val="TableParagraph"/>
              <w:spacing w:line="246" w:lineRule="exact"/>
              <w:ind w:left="376"/>
              <w:rPr>
                <w:sz w:val="24"/>
              </w:rPr>
            </w:pPr>
            <w:r>
              <w:rPr>
                <w:sz w:val="24"/>
              </w:rPr>
              <w:t xml:space="preserve">Spring </w:t>
            </w:r>
            <w:r>
              <w:rPr>
                <w:spacing w:val="-4"/>
                <w:sz w:val="24"/>
              </w:rPr>
              <w:t>2017</w:t>
            </w:r>
          </w:p>
        </w:tc>
        <w:tc>
          <w:tcPr>
            <w:tcW w:w="2699" w:type="dxa"/>
          </w:tcPr>
          <w:p w14:paraId="654710F0" w14:textId="77777777" w:rsidR="000451F1" w:rsidRDefault="006D354D">
            <w:pPr>
              <w:pStyle w:val="TableParagraph"/>
              <w:spacing w:line="246" w:lineRule="exact"/>
              <w:rPr>
                <w:sz w:val="24"/>
              </w:rPr>
            </w:pPr>
            <w:r>
              <w:rPr>
                <w:spacing w:val="-2"/>
                <w:sz w:val="24"/>
              </w:rPr>
              <w:t>4.7/5.0</w:t>
            </w:r>
          </w:p>
        </w:tc>
      </w:tr>
      <w:tr w:rsidR="000451F1" w14:paraId="17460563" w14:textId="77777777">
        <w:trPr>
          <w:trHeight w:val="275"/>
        </w:trPr>
        <w:tc>
          <w:tcPr>
            <w:tcW w:w="4355" w:type="dxa"/>
          </w:tcPr>
          <w:p w14:paraId="28374686" w14:textId="77777777" w:rsidR="000451F1" w:rsidRDefault="000451F1">
            <w:pPr>
              <w:pStyle w:val="TableParagraph"/>
              <w:spacing w:line="240" w:lineRule="auto"/>
              <w:ind w:left="0"/>
              <w:rPr>
                <w:sz w:val="20"/>
              </w:rPr>
            </w:pPr>
          </w:p>
        </w:tc>
        <w:tc>
          <w:tcPr>
            <w:tcW w:w="1687" w:type="dxa"/>
          </w:tcPr>
          <w:p w14:paraId="6B995506" w14:textId="77777777" w:rsidR="000451F1" w:rsidRDefault="006D354D">
            <w:pPr>
              <w:pStyle w:val="TableParagraph"/>
              <w:ind w:left="376"/>
              <w:rPr>
                <w:sz w:val="24"/>
              </w:rPr>
            </w:pPr>
            <w:r>
              <w:rPr>
                <w:sz w:val="24"/>
              </w:rPr>
              <w:t>Fall</w:t>
            </w:r>
            <w:r>
              <w:rPr>
                <w:spacing w:val="-2"/>
                <w:sz w:val="24"/>
              </w:rPr>
              <w:t xml:space="preserve"> </w:t>
            </w:r>
            <w:r>
              <w:rPr>
                <w:spacing w:val="-4"/>
                <w:sz w:val="24"/>
              </w:rPr>
              <w:t>2017</w:t>
            </w:r>
          </w:p>
        </w:tc>
        <w:tc>
          <w:tcPr>
            <w:tcW w:w="2699" w:type="dxa"/>
          </w:tcPr>
          <w:p w14:paraId="745FB8EB" w14:textId="77777777" w:rsidR="000451F1" w:rsidRDefault="006D354D">
            <w:pPr>
              <w:pStyle w:val="TableParagraph"/>
              <w:rPr>
                <w:sz w:val="24"/>
              </w:rPr>
            </w:pPr>
            <w:r>
              <w:rPr>
                <w:spacing w:val="-2"/>
                <w:sz w:val="24"/>
              </w:rPr>
              <w:t>4.4/5.0</w:t>
            </w:r>
          </w:p>
        </w:tc>
      </w:tr>
      <w:tr w:rsidR="000451F1" w14:paraId="528AD078" w14:textId="77777777">
        <w:trPr>
          <w:trHeight w:val="326"/>
        </w:trPr>
        <w:tc>
          <w:tcPr>
            <w:tcW w:w="4355" w:type="dxa"/>
          </w:tcPr>
          <w:p w14:paraId="74495DBC" w14:textId="77777777" w:rsidR="000451F1" w:rsidRDefault="000451F1">
            <w:pPr>
              <w:pStyle w:val="TableParagraph"/>
              <w:spacing w:line="240" w:lineRule="auto"/>
              <w:ind w:left="0"/>
              <w:rPr>
                <w:sz w:val="24"/>
              </w:rPr>
            </w:pPr>
          </w:p>
        </w:tc>
        <w:tc>
          <w:tcPr>
            <w:tcW w:w="1687" w:type="dxa"/>
          </w:tcPr>
          <w:p w14:paraId="3D9DED08" w14:textId="77777777" w:rsidR="000451F1" w:rsidRDefault="006D354D">
            <w:pPr>
              <w:pStyle w:val="TableParagraph"/>
              <w:spacing w:line="271" w:lineRule="exact"/>
              <w:ind w:left="376"/>
              <w:rPr>
                <w:sz w:val="24"/>
              </w:rPr>
            </w:pPr>
            <w:r>
              <w:rPr>
                <w:sz w:val="24"/>
              </w:rPr>
              <w:t xml:space="preserve">Spring </w:t>
            </w:r>
            <w:r>
              <w:rPr>
                <w:spacing w:val="-4"/>
                <w:sz w:val="24"/>
              </w:rPr>
              <w:t>2018</w:t>
            </w:r>
          </w:p>
        </w:tc>
        <w:tc>
          <w:tcPr>
            <w:tcW w:w="2699" w:type="dxa"/>
          </w:tcPr>
          <w:p w14:paraId="6E9B2FEF" w14:textId="77777777" w:rsidR="000451F1" w:rsidRDefault="006D354D">
            <w:pPr>
              <w:pStyle w:val="TableParagraph"/>
              <w:spacing w:line="271" w:lineRule="exact"/>
              <w:rPr>
                <w:sz w:val="24"/>
              </w:rPr>
            </w:pPr>
            <w:r>
              <w:rPr>
                <w:spacing w:val="-2"/>
                <w:sz w:val="24"/>
              </w:rPr>
              <w:t>4.7/5.0</w:t>
            </w:r>
          </w:p>
        </w:tc>
      </w:tr>
      <w:tr w:rsidR="000451F1" w14:paraId="56745682" w14:textId="77777777">
        <w:trPr>
          <w:trHeight w:val="336"/>
        </w:trPr>
        <w:tc>
          <w:tcPr>
            <w:tcW w:w="4355" w:type="dxa"/>
          </w:tcPr>
          <w:p w14:paraId="326C741F" w14:textId="77777777" w:rsidR="000451F1" w:rsidRDefault="006D354D">
            <w:pPr>
              <w:pStyle w:val="TableParagraph"/>
              <w:numPr>
                <w:ilvl w:val="0"/>
                <w:numId w:val="4"/>
              </w:numPr>
              <w:tabs>
                <w:tab w:val="left" w:pos="409"/>
              </w:tabs>
              <w:spacing w:before="45" w:line="271" w:lineRule="exact"/>
              <w:ind w:left="409" w:hanging="359"/>
              <w:rPr>
                <w:sz w:val="24"/>
              </w:rPr>
            </w:pPr>
            <w:r>
              <w:rPr>
                <w:sz w:val="24"/>
              </w:rPr>
              <w:t>ME</w:t>
            </w:r>
            <w:r>
              <w:rPr>
                <w:spacing w:val="-2"/>
                <w:sz w:val="24"/>
              </w:rPr>
              <w:t xml:space="preserve"> </w:t>
            </w:r>
            <w:r>
              <w:rPr>
                <w:sz w:val="24"/>
              </w:rPr>
              <w:t>118</w:t>
            </w:r>
            <w:r>
              <w:rPr>
                <w:spacing w:val="-1"/>
                <w:sz w:val="24"/>
              </w:rPr>
              <w:t xml:space="preserve"> </w:t>
            </w:r>
            <w:r>
              <w:rPr>
                <w:sz w:val="24"/>
              </w:rPr>
              <w:t>Fluid</w:t>
            </w:r>
            <w:r>
              <w:rPr>
                <w:spacing w:val="-1"/>
                <w:sz w:val="24"/>
              </w:rPr>
              <w:t xml:space="preserve"> </w:t>
            </w:r>
            <w:r>
              <w:rPr>
                <w:sz w:val="24"/>
              </w:rPr>
              <w:t xml:space="preserve">Mechanics </w:t>
            </w:r>
            <w:r>
              <w:rPr>
                <w:spacing w:val="-2"/>
                <w:sz w:val="24"/>
              </w:rPr>
              <w:t>Laboratory</w:t>
            </w:r>
          </w:p>
        </w:tc>
        <w:tc>
          <w:tcPr>
            <w:tcW w:w="1687" w:type="dxa"/>
          </w:tcPr>
          <w:p w14:paraId="05AF8BA7" w14:textId="77777777" w:rsidR="000451F1" w:rsidRDefault="006D354D">
            <w:pPr>
              <w:pStyle w:val="TableParagraph"/>
              <w:spacing w:before="45" w:line="271" w:lineRule="exact"/>
              <w:ind w:left="376"/>
              <w:rPr>
                <w:sz w:val="24"/>
              </w:rPr>
            </w:pPr>
            <w:r>
              <w:rPr>
                <w:sz w:val="24"/>
              </w:rPr>
              <w:t>Fall</w:t>
            </w:r>
            <w:r>
              <w:rPr>
                <w:spacing w:val="-3"/>
                <w:sz w:val="24"/>
              </w:rPr>
              <w:t xml:space="preserve"> </w:t>
            </w:r>
            <w:r>
              <w:rPr>
                <w:spacing w:val="-4"/>
                <w:sz w:val="24"/>
              </w:rPr>
              <w:t>2016</w:t>
            </w:r>
          </w:p>
        </w:tc>
        <w:tc>
          <w:tcPr>
            <w:tcW w:w="2699" w:type="dxa"/>
          </w:tcPr>
          <w:p w14:paraId="3A8D3699" w14:textId="77777777" w:rsidR="000451F1" w:rsidRDefault="006D354D">
            <w:pPr>
              <w:pStyle w:val="TableParagraph"/>
              <w:spacing w:before="45" w:line="271" w:lineRule="exact"/>
              <w:rPr>
                <w:sz w:val="24"/>
              </w:rPr>
            </w:pPr>
            <w:r>
              <w:rPr>
                <w:spacing w:val="-2"/>
                <w:sz w:val="24"/>
              </w:rPr>
              <w:t>4.5/5.0</w:t>
            </w:r>
          </w:p>
        </w:tc>
      </w:tr>
      <w:tr w:rsidR="000451F1" w14:paraId="66A22570" w14:textId="77777777">
        <w:trPr>
          <w:trHeight w:val="265"/>
        </w:trPr>
        <w:tc>
          <w:tcPr>
            <w:tcW w:w="4355" w:type="dxa"/>
          </w:tcPr>
          <w:p w14:paraId="4827ABA4" w14:textId="77777777" w:rsidR="000451F1" w:rsidRDefault="000451F1">
            <w:pPr>
              <w:pStyle w:val="TableParagraph"/>
              <w:spacing w:line="240" w:lineRule="auto"/>
              <w:ind w:left="0"/>
              <w:rPr>
                <w:sz w:val="18"/>
              </w:rPr>
            </w:pPr>
          </w:p>
        </w:tc>
        <w:tc>
          <w:tcPr>
            <w:tcW w:w="1687" w:type="dxa"/>
          </w:tcPr>
          <w:p w14:paraId="34F09A6E" w14:textId="77777777" w:rsidR="000451F1" w:rsidRDefault="006D354D">
            <w:pPr>
              <w:pStyle w:val="TableParagraph"/>
              <w:spacing w:line="246" w:lineRule="exact"/>
              <w:ind w:left="376"/>
              <w:rPr>
                <w:sz w:val="24"/>
              </w:rPr>
            </w:pPr>
            <w:r>
              <w:rPr>
                <w:sz w:val="24"/>
              </w:rPr>
              <w:t xml:space="preserve">Spring </w:t>
            </w:r>
            <w:r>
              <w:rPr>
                <w:spacing w:val="-4"/>
                <w:sz w:val="24"/>
              </w:rPr>
              <w:t>2017</w:t>
            </w:r>
          </w:p>
        </w:tc>
        <w:tc>
          <w:tcPr>
            <w:tcW w:w="2699" w:type="dxa"/>
          </w:tcPr>
          <w:p w14:paraId="0D613E5D" w14:textId="77777777" w:rsidR="000451F1" w:rsidRDefault="006D354D">
            <w:pPr>
              <w:pStyle w:val="TableParagraph"/>
              <w:spacing w:line="246" w:lineRule="exact"/>
              <w:rPr>
                <w:sz w:val="24"/>
              </w:rPr>
            </w:pPr>
            <w:r>
              <w:rPr>
                <w:spacing w:val="-2"/>
                <w:sz w:val="24"/>
              </w:rPr>
              <w:t>3.7/5.0</w:t>
            </w:r>
          </w:p>
        </w:tc>
      </w:tr>
      <w:tr w:rsidR="000451F1" w14:paraId="692CCB51" w14:textId="77777777">
        <w:trPr>
          <w:trHeight w:val="275"/>
        </w:trPr>
        <w:tc>
          <w:tcPr>
            <w:tcW w:w="4355" w:type="dxa"/>
          </w:tcPr>
          <w:p w14:paraId="7583279B" w14:textId="77777777" w:rsidR="000451F1" w:rsidRDefault="000451F1">
            <w:pPr>
              <w:pStyle w:val="TableParagraph"/>
              <w:spacing w:line="240" w:lineRule="auto"/>
              <w:ind w:left="0"/>
              <w:rPr>
                <w:sz w:val="20"/>
              </w:rPr>
            </w:pPr>
          </w:p>
        </w:tc>
        <w:tc>
          <w:tcPr>
            <w:tcW w:w="1687" w:type="dxa"/>
          </w:tcPr>
          <w:p w14:paraId="4393510E" w14:textId="77777777" w:rsidR="000451F1" w:rsidRDefault="006D354D">
            <w:pPr>
              <w:pStyle w:val="TableParagraph"/>
              <w:ind w:left="376"/>
              <w:rPr>
                <w:sz w:val="24"/>
              </w:rPr>
            </w:pPr>
            <w:r>
              <w:rPr>
                <w:sz w:val="24"/>
              </w:rPr>
              <w:t>Fall</w:t>
            </w:r>
            <w:r>
              <w:rPr>
                <w:spacing w:val="-2"/>
                <w:sz w:val="24"/>
              </w:rPr>
              <w:t xml:space="preserve"> </w:t>
            </w:r>
            <w:r>
              <w:rPr>
                <w:spacing w:val="-4"/>
                <w:sz w:val="24"/>
              </w:rPr>
              <w:t>2017</w:t>
            </w:r>
          </w:p>
        </w:tc>
        <w:tc>
          <w:tcPr>
            <w:tcW w:w="2699" w:type="dxa"/>
          </w:tcPr>
          <w:p w14:paraId="059967B9" w14:textId="77777777" w:rsidR="000451F1" w:rsidRDefault="006D354D">
            <w:pPr>
              <w:pStyle w:val="TableParagraph"/>
              <w:rPr>
                <w:sz w:val="24"/>
              </w:rPr>
            </w:pPr>
            <w:r>
              <w:rPr>
                <w:spacing w:val="-2"/>
                <w:sz w:val="24"/>
              </w:rPr>
              <w:t>4.4/5.0</w:t>
            </w:r>
          </w:p>
        </w:tc>
      </w:tr>
      <w:tr w:rsidR="000451F1" w14:paraId="786CFDAE" w14:textId="77777777">
        <w:trPr>
          <w:trHeight w:val="275"/>
        </w:trPr>
        <w:tc>
          <w:tcPr>
            <w:tcW w:w="4355" w:type="dxa"/>
          </w:tcPr>
          <w:p w14:paraId="7680DB95" w14:textId="77777777" w:rsidR="000451F1" w:rsidRDefault="000451F1">
            <w:pPr>
              <w:pStyle w:val="TableParagraph"/>
              <w:spacing w:line="240" w:lineRule="auto"/>
              <w:ind w:left="0"/>
              <w:rPr>
                <w:sz w:val="20"/>
              </w:rPr>
            </w:pPr>
          </w:p>
        </w:tc>
        <w:tc>
          <w:tcPr>
            <w:tcW w:w="1687" w:type="dxa"/>
          </w:tcPr>
          <w:p w14:paraId="4874D851" w14:textId="77777777" w:rsidR="000451F1" w:rsidRDefault="006D354D">
            <w:pPr>
              <w:pStyle w:val="TableParagraph"/>
              <w:ind w:left="376"/>
              <w:rPr>
                <w:sz w:val="24"/>
              </w:rPr>
            </w:pPr>
            <w:r>
              <w:rPr>
                <w:sz w:val="24"/>
              </w:rPr>
              <w:t xml:space="preserve">Spring </w:t>
            </w:r>
            <w:r>
              <w:rPr>
                <w:spacing w:val="-4"/>
                <w:sz w:val="24"/>
              </w:rPr>
              <w:t>2018</w:t>
            </w:r>
          </w:p>
        </w:tc>
        <w:tc>
          <w:tcPr>
            <w:tcW w:w="2699" w:type="dxa"/>
          </w:tcPr>
          <w:p w14:paraId="459B7890" w14:textId="77777777" w:rsidR="000451F1" w:rsidRDefault="006D354D">
            <w:pPr>
              <w:pStyle w:val="TableParagraph"/>
              <w:rPr>
                <w:sz w:val="24"/>
              </w:rPr>
            </w:pPr>
            <w:r>
              <w:rPr>
                <w:spacing w:val="-2"/>
                <w:sz w:val="24"/>
              </w:rPr>
              <w:t>4.2/5.0</w:t>
            </w:r>
          </w:p>
        </w:tc>
      </w:tr>
      <w:tr w:rsidR="000451F1" w14:paraId="50775EBB" w14:textId="77777777">
        <w:trPr>
          <w:trHeight w:val="276"/>
        </w:trPr>
        <w:tc>
          <w:tcPr>
            <w:tcW w:w="4355" w:type="dxa"/>
          </w:tcPr>
          <w:p w14:paraId="084D0675" w14:textId="77777777" w:rsidR="000451F1" w:rsidRDefault="000451F1">
            <w:pPr>
              <w:pStyle w:val="TableParagraph"/>
              <w:spacing w:line="240" w:lineRule="auto"/>
              <w:ind w:left="0"/>
              <w:rPr>
                <w:sz w:val="20"/>
              </w:rPr>
            </w:pPr>
          </w:p>
        </w:tc>
        <w:tc>
          <w:tcPr>
            <w:tcW w:w="1687" w:type="dxa"/>
          </w:tcPr>
          <w:p w14:paraId="0DFD6EEE" w14:textId="77777777" w:rsidR="000451F1" w:rsidRDefault="006D354D">
            <w:pPr>
              <w:pStyle w:val="TableParagraph"/>
              <w:ind w:left="376"/>
              <w:rPr>
                <w:sz w:val="24"/>
              </w:rPr>
            </w:pPr>
            <w:r>
              <w:rPr>
                <w:sz w:val="24"/>
              </w:rPr>
              <w:t>Fall</w:t>
            </w:r>
            <w:r>
              <w:rPr>
                <w:spacing w:val="-3"/>
                <w:sz w:val="24"/>
              </w:rPr>
              <w:t xml:space="preserve"> </w:t>
            </w:r>
            <w:r>
              <w:rPr>
                <w:spacing w:val="-4"/>
                <w:sz w:val="24"/>
              </w:rPr>
              <w:t>2018</w:t>
            </w:r>
          </w:p>
        </w:tc>
        <w:tc>
          <w:tcPr>
            <w:tcW w:w="2699" w:type="dxa"/>
          </w:tcPr>
          <w:p w14:paraId="4E954B52" w14:textId="77777777" w:rsidR="000451F1" w:rsidRDefault="006D354D">
            <w:pPr>
              <w:pStyle w:val="TableParagraph"/>
              <w:rPr>
                <w:sz w:val="24"/>
              </w:rPr>
            </w:pPr>
            <w:r>
              <w:rPr>
                <w:spacing w:val="-2"/>
                <w:sz w:val="24"/>
              </w:rPr>
              <w:t>4.6/5.0</w:t>
            </w:r>
          </w:p>
        </w:tc>
      </w:tr>
      <w:tr w:rsidR="000451F1" w14:paraId="3E6EDBF4" w14:textId="77777777">
        <w:trPr>
          <w:trHeight w:val="270"/>
        </w:trPr>
        <w:tc>
          <w:tcPr>
            <w:tcW w:w="4355" w:type="dxa"/>
          </w:tcPr>
          <w:p w14:paraId="0E7A12E3" w14:textId="77777777" w:rsidR="000451F1" w:rsidRDefault="000451F1">
            <w:pPr>
              <w:pStyle w:val="TableParagraph"/>
              <w:spacing w:line="240" w:lineRule="auto"/>
              <w:ind w:left="0"/>
              <w:rPr>
                <w:sz w:val="20"/>
              </w:rPr>
            </w:pPr>
          </w:p>
        </w:tc>
        <w:tc>
          <w:tcPr>
            <w:tcW w:w="1687" w:type="dxa"/>
          </w:tcPr>
          <w:p w14:paraId="7C3357F7" w14:textId="77777777" w:rsidR="000451F1" w:rsidRDefault="006D354D">
            <w:pPr>
              <w:pStyle w:val="TableParagraph"/>
              <w:spacing w:line="251" w:lineRule="exact"/>
              <w:ind w:left="376"/>
              <w:rPr>
                <w:sz w:val="24"/>
              </w:rPr>
            </w:pPr>
            <w:r>
              <w:rPr>
                <w:sz w:val="24"/>
              </w:rPr>
              <w:t xml:space="preserve">Spring </w:t>
            </w:r>
            <w:r>
              <w:rPr>
                <w:spacing w:val="-4"/>
                <w:sz w:val="24"/>
              </w:rPr>
              <w:t>2019</w:t>
            </w:r>
          </w:p>
        </w:tc>
        <w:tc>
          <w:tcPr>
            <w:tcW w:w="2699" w:type="dxa"/>
          </w:tcPr>
          <w:p w14:paraId="58C2A633" w14:textId="77777777" w:rsidR="000451F1" w:rsidRDefault="006D354D">
            <w:pPr>
              <w:pStyle w:val="TableParagraph"/>
              <w:spacing w:line="251" w:lineRule="exact"/>
              <w:rPr>
                <w:sz w:val="24"/>
              </w:rPr>
            </w:pPr>
            <w:r>
              <w:rPr>
                <w:spacing w:val="-2"/>
                <w:sz w:val="24"/>
              </w:rPr>
              <w:t>4.8/5.0</w:t>
            </w:r>
          </w:p>
        </w:tc>
      </w:tr>
    </w:tbl>
    <w:p w14:paraId="3DF8E8EC" w14:textId="77777777" w:rsidR="000451F1" w:rsidRDefault="000451F1">
      <w:pPr>
        <w:pStyle w:val="TableParagraph"/>
        <w:spacing w:line="251" w:lineRule="exact"/>
        <w:rPr>
          <w:sz w:val="24"/>
        </w:rPr>
        <w:sectPr w:rsidR="000451F1">
          <w:pgSz w:w="12240" w:h="15840"/>
          <w:pgMar w:top="800" w:right="720" w:bottom="980" w:left="720" w:header="0" w:footer="732" w:gutter="0"/>
          <w:cols w:space="720"/>
        </w:sectPr>
      </w:pPr>
    </w:p>
    <w:p w14:paraId="110C71F1" w14:textId="77777777" w:rsidR="000451F1" w:rsidRDefault="000451F1">
      <w:pPr>
        <w:pStyle w:val="BodyText"/>
        <w:ind w:left="0"/>
      </w:pPr>
    </w:p>
    <w:p w14:paraId="257BD39D" w14:textId="77777777" w:rsidR="000451F1" w:rsidRDefault="000451F1">
      <w:pPr>
        <w:pStyle w:val="BodyText"/>
        <w:spacing w:before="104"/>
        <w:ind w:left="0"/>
      </w:pPr>
    </w:p>
    <w:p w14:paraId="1A71F632" w14:textId="77777777" w:rsidR="000451F1" w:rsidRDefault="006D354D">
      <w:pPr>
        <w:pStyle w:val="ListParagraph"/>
        <w:numPr>
          <w:ilvl w:val="1"/>
          <w:numId w:val="1"/>
        </w:numPr>
        <w:tabs>
          <w:tab w:val="left" w:pos="1727"/>
        </w:tabs>
        <w:spacing w:before="0"/>
        <w:ind w:left="1727" w:hanging="359"/>
        <w:jc w:val="left"/>
        <w:rPr>
          <w:sz w:val="24"/>
        </w:rPr>
      </w:pPr>
      <w:r>
        <w:rPr>
          <w:noProof/>
          <w:sz w:val="24"/>
        </w:rPr>
        <mc:AlternateContent>
          <mc:Choice Requires="wps">
            <w:drawing>
              <wp:anchor distT="0" distB="0" distL="0" distR="0" simplePos="0" relativeHeight="15730688" behindDoc="0" locked="0" layoutInCell="1" allowOverlap="1" wp14:anchorId="38CAF392" wp14:editId="5CEEFCEE">
                <wp:simplePos x="0" y="0"/>
                <wp:positionH relativeFrom="page">
                  <wp:posOffset>4228719</wp:posOffset>
                </wp:positionH>
                <wp:positionV relativeFrom="paragraph">
                  <wp:posOffset>-408063</wp:posOffset>
                </wp:positionV>
                <wp:extent cx="1478280" cy="13449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13449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60"/>
                              <w:gridCol w:w="846"/>
                            </w:tblGrid>
                            <w:tr w:rsidR="000451F1" w14:paraId="00520AF0" w14:textId="77777777">
                              <w:trPr>
                                <w:trHeight w:val="270"/>
                              </w:trPr>
                              <w:tc>
                                <w:tcPr>
                                  <w:tcW w:w="1360" w:type="dxa"/>
                                </w:tcPr>
                                <w:p w14:paraId="198BA2A3" w14:textId="77777777" w:rsidR="000451F1" w:rsidRDefault="006D354D">
                                  <w:pPr>
                                    <w:pStyle w:val="TableParagraph"/>
                                    <w:spacing w:line="251" w:lineRule="exact"/>
                                    <w:ind w:left="50"/>
                                    <w:rPr>
                                      <w:sz w:val="24"/>
                                    </w:rPr>
                                  </w:pPr>
                                  <w:r>
                                    <w:rPr>
                                      <w:sz w:val="24"/>
                                    </w:rPr>
                                    <w:t>Fall</w:t>
                                  </w:r>
                                  <w:r>
                                    <w:rPr>
                                      <w:spacing w:val="-3"/>
                                      <w:sz w:val="24"/>
                                    </w:rPr>
                                    <w:t xml:space="preserve"> </w:t>
                                  </w:r>
                                  <w:r>
                                    <w:rPr>
                                      <w:spacing w:val="-4"/>
                                      <w:sz w:val="24"/>
                                    </w:rPr>
                                    <w:t>2019</w:t>
                                  </w:r>
                                </w:p>
                              </w:tc>
                              <w:tc>
                                <w:tcPr>
                                  <w:tcW w:w="846" w:type="dxa"/>
                                </w:tcPr>
                                <w:p w14:paraId="1CEB0CAD" w14:textId="77777777" w:rsidR="000451F1" w:rsidRDefault="006D354D">
                                  <w:pPr>
                                    <w:pStyle w:val="TableParagraph"/>
                                    <w:spacing w:line="251" w:lineRule="exact"/>
                                    <w:ind w:left="81" w:right="1"/>
                                    <w:jc w:val="center"/>
                                    <w:rPr>
                                      <w:sz w:val="24"/>
                                    </w:rPr>
                                  </w:pPr>
                                  <w:r>
                                    <w:rPr>
                                      <w:spacing w:val="-2"/>
                                      <w:sz w:val="24"/>
                                    </w:rPr>
                                    <w:t>4.8/5.0</w:t>
                                  </w:r>
                                </w:p>
                              </w:tc>
                            </w:tr>
                            <w:tr w:rsidR="000451F1" w14:paraId="44722726" w14:textId="77777777">
                              <w:trPr>
                                <w:trHeight w:val="326"/>
                              </w:trPr>
                              <w:tc>
                                <w:tcPr>
                                  <w:tcW w:w="1360" w:type="dxa"/>
                                </w:tcPr>
                                <w:p w14:paraId="667A549B" w14:textId="77777777" w:rsidR="000451F1" w:rsidRDefault="006D354D">
                                  <w:pPr>
                                    <w:pStyle w:val="TableParagraph"/>
                                    <w:spacing w:line="271" w:lineRule="exact"/>
                                    <w:ind w:left="50"/>
                                    <w:rPr>
                                      <w:sz w:val="24"/>
                                    </w:rPr>
                                  </w:pPr>
                                  <w:r>
                                    <w:rPr>
                                      <w:sz w:val="24"/>
                                    </w:rPr>
                                    <w:t>Fall</w:t>
                                  </w:r>
                                  <w:r>
                                    <w:rPr>
                                      <w:spacing w:val="-3"/>
                                      <w:sz w:val="24"/>
                                    </w:rPr>
                                    <w:t xml:space="preserve"> </w:t>
                                  </w:r>
                                  <w:r>
                                    <w:rPr>
                                      <w:spacing w:val="-4"/>
                                      <w:sz w:val="24"/>
                                    </w:rPr>
                                    <w:t>2020</w:t>
                                  </w:r>
                                </w:p>
                              </w:tc>
                              <w:tc>
                                <w:tcPr>
                                  <w:tcW w:w="846" w:type="dxa"/>
                                </w:tcPr>
                                <w:p w14:paraId="7E0C99B8" w14:textId="77777777" w:rsidR="000451F1" w:rsidRDefault="006D354D">
                                  <w:pPr>
                                    <w:pStyle w:val="TableParagraph"/>
                                    <w:spacing w:line="271" w:lineRule="exact"/>
                                    <w:ind w:left="81" w:right="1"/>
                                    <w:jc w:val="center"/>
                                    <w:rPr>
                                      <w:sz w:val="24"/>
                                    </w:rPr>
                                  </w:pPr>
                                  <w:r>
                                    <w:rPr>
                                      <w:spacing w:val="-2"/>
                                      <w:sz w:val="24"/>
                                    </w:rPr>
                                    <w:t>4.7/5.0</w:t>
                                  </w:r>
                                </w:p>
                              </w:tc>
                            </w:tr>
                            <w:tr w:rsidR="000451F1" w14:paraId="34480B4B" w14:textId="77777777">
                              <w:trPr>
                                <w:trHeight w:val="326"/>
                              </w:trPr>
                              <w:tc>
                                <w:tcPr>
                                  <w:tcW w:w="1360" w:type="dxa"/>
                                </w:tcPr>
                                <w:p w14:paraId="6A54A7A8" w14:textId="77777777" w:rsidR="000451F1" w:rsidRDefault="006D354D">
                                  <w:pPr>
                                    <w:pStyle w:val="TableParagraph"/>
                                    <w:spacing w:before="45" w:line="261" w:lineRule="exact"/>
                                    <w:ind w:left="50"/>
                                    <w:rPr>
                                      <w:sz w:val="24"/>
                                    </w:rPr>
                                  </w:pPr>
                                  <w:r>
                                    <w:rPr>
                                      <w:sz w:val="24"/>
                                    </w:rPr>
                                    <w:t xml:space="preserve">Spring </w:t>
                                  </w:r>
                                  <w:r>
                                    <w:rPr>
                                      <w:spacing w:val="-4"/>
                                      <w:sz w:val="24"/>
                                    </w:rPr>
                                    <w:t>2020</w:t>
                                  </w:r>
                                </w:p>
                              </w:tc>
                              <w:tc>
                                <w:tcPr>
                                  <w:tcW w:w="846" w:type="dxa"/>
                                </w:tcPr>
                                <w:p w14:paraId="4CB0C37A" w14:textId="77777777" w:rsidR="000451F1" w:rsidRDefault="006D354D">
                                  <w:pPr>
                                    <w:pStyle w:val="TableParagraph"/>
                                    <w:spacing w:before="45" w:line="261" w:lineRule="exact"/>
                                    <w:ind w:left="81" w:right="1"/>
                                    <w:jc w:val="center"/>
                                    <w:rPr>
                                      <w:sz w:val="24"/>
                                    </w:rPr>
                                  </w:pPr>
                                  <w:r>
                                    <w:rPr>
                                      <w:spacing w:val="-2"/>
                                      <w:sz w:val="24"/>
                                    </w:rPr>
                                    <w:t>4.1/5.0</w:t>
                                  </w:r>
                                </w:p>
                              </w:tc>
                            </w:tr>
                            <w:tr w:rsidR="000451F1" w14:paraId="7D2BF278" w14:textId="77777777">
                              <w:trPr>
                                <w:trHeight w:val="463"/>
                              </w:trPr>
                              <w:tc>
                                <w:tcPr>
                                  <w:tcW w:w="1360" w:type="dxa"/>
                                </w:tcPr>
                                <w:p w14:paraId="4AE60C45" w14:textId="77777777" w:rsidR="000451F1" w:rsidRDefault="006D354D">
                                  <w:pPr>
                                    <w:pStyle w:val="TableParagraph"/>
                                    <w:spacing w:line="271" w:lineRule="exact"/>
                                    <w:ind w:left="50"/>
                                    <w:rPr>
                                      <w:sz w:val="24"/>
                                    </w:rPr>
                                  </w:pPr>
                                  <w:r>
                                    <w:rPr>
                                      <w:sz w:val="24"/>
                                    </w:rPr>
                                    <w:t xml:space="preserve">Spring </w:t>
                                  </w:r>
                                  <w:r>
                                    <w:rPr>
                                      <w:spacing w:val="-4"/>
                                      <w:sz w:val="24"/>
                                    </w:rPr>
                                    <w:t>2022</w:t>
                                  </w:r>
                                </w:p>
                              </w:tc>
                              <w:tc>
                                <w:tcPr>
                                  <w:tcW w:w="846" w:type="dxa"/>
                                </w:tcPr>
                                <w:p w14:paraId="76718C9A" w14:textId="77777777" w:rsidR="000451F1" w:rsidRDefault="006D354D">
                                  <w:pPr>
                                    <w:pStyle w:val="TableParagraph"/>
                                    <w:spacing w:line="271" w:lineRule="exact"/>
                                    <w:ind w:left="81" w:right="1"/>
                                    <w:jc w:val="center"/>
                                    <w:rPr>
                                      <w:sz w:val="24"/>
                                    </w:rPr>
                                  </w:pPr>
                                  <w:r>
                                    <w:rPr>
                                      <w:spacing w:val="-2"/>
                                      <w:sz w:val="24"/>
                                    </w:rPr>
                                    <w:t>4.7/5.0</w:t>
                                  </w:r>
                                </w:p>
                              </w:tc>
                            </w:tr>
                            <w:tr w:rsidR="000451F1" w14:paraId="15C60648" w14:textId="77777777">
                              <w:trPr>
                                <w:trHeight w:val="463"/>
                              </w:trPr>
                              <w:tc>
                                <w:tcPr>
                                  <w:tcW w:w="1360" w:type="dxa"/>
                                </w:tcPr>
                                <w:p w14:paraId="1A01CF9F" w14:textId="77777777" w:rsidR="000451F1" w:rsidRDefault="006D354D">
                                  <w:pPr>
                                    <w:pStyle w:val="TableParagraph"/>
                                    <w:spacing w:before="182" w:line="261" w:lineRule="exact"/>
                                    <w:ind w:left="50"/>
                                    <w:rPr>
                                      <w:sz w:val="24"/>
                                    </w:rPr>
                                  </w:pPr>
                                  <w:r>
                                    <w:rPr>
                                      <w:sz w:val="24"/>
                                    </w:rPr>
                                    <w:t xml:space="preserve">Spring </w:t>
                                  </w:r>
                                  <w:r>
                                    <w:rPr>
                                      <w:spacing w:val="-4"/>
                                      <w:sz w:val="24"/>
                                    </w:rPr>
                                    <w:t>2019</w:t>
                                  </w:r>
                                </w:p>
                              </w:tc>
                              <w:tc>
                                <w:tcPr>
                                  <w:tcW w:w="846" w:type="dxa"/>
                                </w:tcPr>
                                <w:p w14:paraId="5286BB23" w14:textId="77777777" w:rsidR="000451F1" w:rsidRDefault="006D354D">
                                  <w:pPr>
                                    <w:pStyle w:val="TableParagraph"/>
                                    <w:spacing w:before="182" w:line="261" w:lineRule="exact"/>
                                    <w:ind w:left="81" w:right="1"/>
                                    <w:jc w:val="center"/>
                                    <w:rPr>
                                      <w:sz w:val="24"/>
                                    </w:rPr>
                                  </w:pPr>
                                  <w:r>
                                    <w:rPr>
                                      <w:spacing w:val="-2"/>
                                      <w:sz w:val="24"/>
                                    </w:rPr>
                                    <w:t>4.6/5.0</w:t>
                                  </w:r>
                                </w:p>
                              </w:tc>
                            </w:tr>
                            <w:tr w:rsidR="000451F1" w14:paraId="22EAFDEE" w14:textId="77777777">
                              <w:trPr>
                                <w:trHeight w:val="270"/>
                              </w:trPr>
                              <w:tc>
                                <w:tcPr>
                                  <w:tcW w:w="1360" w:type="dxa"/>
                                </w:tcPr>
                                <w:p w14:paraId="68EBC674" w14:textId="77777777" w:rsidR="000451F1" w:rsidRDefault="006D354D">
                                  <w:pPr>
                                    <w:pStyle w:val="TableParagraph"/>
                                    <w:spacing w:line="251" w:lineRule="exact"/>
                                    <w:ind w:left="50"/>
                                    <w:rPr>
                                      <w:sz w:val="24"/>
                                    </w:rPr>
                                  </w:pPr>
                                  <w:r>
                                    <w:rPr>
                                      <w:sz w:val="24"/>
                                    </w:rPr>
                                    <w:t xml:space="preserve">Spring </w:t>
                                  </w:r>
                                  <w:r>
                                    <w:rPr>
                                      <w:spacing w:val="-4"/>
                                      <w:sz w:val="24"/>
                                    </w:rPr>
                                    <w:t>2021</w:t>
                                  </w:r>
                                </w:p>
                              </w:tc>
                              <w:tc>
                                <w:tcPr>
                                  <w:tcW w:w="846" w:type="dxa"/>
                                </w:tcPr>
                                <w:p w14:paraId="3829493A" w14:textId="77777777" w:rsidR="000451F1" w:rsidRDefault="006D354D">
                                  <w:pPr>
                                    <w:pStyle w:val="TableParagraph"/>
                                    <w:spacing w:line="251" w:lineRule="exact"/>
                                    <w:ind w:left="81"/>
                                    <w:jc w:val="center"/>
                                    <w:rPr>
                                      <w:sz w:val="24"/>
                                    </w:rPr>
                                  </w:pPr>
                                  <w:r>
                                    <w:rPr>
                                      <w:spacing w:val="-2"/>
                                      <w:sz w:val="24"/>
                                    </w:rPr>
                                    <w:t>4.9/5.0</w:t>
                                  </w:r>
                                </w:p>
                              </w:tc>
                            </w:tr>
                          </w:tbl>
                          <w:p w14:paraId="2C1C4E5B" w14:textId="77777777" w:rsidR="000451F1" w:rsidRDefault="000451F1">
                            <w:pPr>
                              <w:pStyle w:val="BodyText"/>
                              <w:ind w:left="0"/>
                            </w:pPr>
                          </w:p>
                        </w:txbxContent>
                      </wps:txbx>
                      <wps:bodyPr wrap="square" lIns="0" tIns="0" rIns="0" bIns="0" rtlCol="0">
                        <a:noAutofit/>
                      </wps:bodyPr>
                    </wps:wsp>
                  </a:graphicData>
                </a:graphic>
              </wp:anchor>
            </w:drawing>
          </mc:Choice>
          <mc:Fallback>
            <w:pict>
              <v:shape w14:anchorId="38CAF392" id="Textbox 6" o:spid="_x0000_s1029" type="#_x0000_t202" style="position:absolute;left:0;text-align:left;margin-left:332.95pt;margin-top:-32.15pt;width:116.4pt;height:105.9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60"/>
                        <w:gridCol w:w="846"/>
                      </w:tblGrid>
                      <w:tr w:rsidR="000451F1" w14:paraId="00520AF0" w14:textId="77777777">
                        <w:trPr>
                          <w:trHeight w:val="270"/>
                        </w:trPr>
                        <w:tc>
                          <w:tcPr>
                            <w:tcW w:w="1360" w:type="dxa"/>
                          </w:tcPr>
                          <w:p w14:paraId="198BA2A3" w14:textId="77777777" w:rsidR="000451F1" w:rsidRDefault="006D354D">
                            <w:pPr>
                              <w:pStyle w:val="TableParagraph"/>
                              <w:spacing w:line="251" w:lineRule="exact"/>
                              <w:ind w:left="50"/>
                              <w:rPr>
                                <w:sz w:val="24"/>
                              </w:rPr>
                            </w:pPr>
                            <w:r>
                              <w:rPr>
                                <w:sz w:val="24"/>
                              </w:rPr>
                              <w:t>Fall</w:t>
                            </w:r>
                            <w:r>
                              <w:rPr>
                                <w:spacing w:val="-3"/>
                                <w:sz w:val="24"/>
                              </w:rPr>
                              <w:t xml:space="preserve"> </w:t>
                            </w:r>
                            <w:r>
                              <w:rPr>
                                <w:spacing w:val="-4"/>
                                <w:sz w:val="24"/>
                              </w:rPr>
                              <w:t>2019</w:t>
                            </w:r>
                          </w:p>
                        </w:tc>
                        <w:tc>
                          <w:tcPr>
                            <w:tcW w:w="846" w:type="dxa"/>
                          </w:tcPr>
                          <w:p w14:paraId="1CEB0CAD" w14:textId="77777777" w:rsidR="000451F1" w:rsidRDefault="006D354D">
                            <w:pPr>
                              <w:pStyle w:val="TableParagraph"/>
                              <w:spacing w:line="251" w:lineRule="exact"/>
                              <w:ind w:left="81" w:right="1"/>
                              <w:jc w:val="center"/>
                              <w:rPr>
                                <w:sz w:val="24"/>
                              </w:rPr>
                            </w:pPr>
                            <w:r>
                              <w:rPr>
                                <w:spacing w:val="-2"/>
                                <w:sz w:val="24"/>
                              </w:rPr>
                              <w:t>4.8/5.0</w:t>
                            </w:r>
                          </w:p>
                        </w:tc>
                      </w:tr>
                      <w:tr w:rsidR="000451F1" w14:paraId="44722726" w14:textId="77777777">
                        <w:trPr>
                          <w:trHeight w:val="326"/>
                        </w:trPr>
                        <w:tc>
                          <w:tcPr>
                            <w:tcW w:w="1360" w:type="dxa"/>
                          </w:tcPr>
                          <w:p w14:paraId="667A549B" w14:textId="77777777" w:rsidR="000451F1" w:rsidRDefault="006D354D">
                            <w:pPr>
                              <w:pStyle w:val="TableParagraph"/>
                              <w:spacing w:line="271" w:lineRule="exact"/>
                              <w:ind w:left="50"/>
                              <w:rPr>
                                <w:sz w:val="24"/>
                              </w:rPr>
                            </w:pPr>
                            <w:r>
                              <w:rPr>
                                <w:sz w:val="24"/>
                              </w:rPr>
                              <w:t>Fall</w:t>
                            </w:r>
                            <w:r>
                              <w:rPr>
                                <w:spacing w:val="-3"/>
                                <w:sz w:val="24"/>
                              </w:rPr>
                              <w:t xml:space="preserve"> </w:t>
                            </w:r>
                            <w:r>
                              <w:rPr>
                                <w:spacing w:val="-4"/>
                                <w:sz w:val="24"/>
                              </w:rPr>
                              <w:t>2020</w:t>
                            </w:r>
                          </w:p>
                        </w:tc>
                        <w:tc>
                          <w:tcPr>
                            <w:tcW w:w="846" w:type="dxa"/>
                          </w:tcPr>
                          <w:p w14:paraId="7E0C99B8" w14:textId="77777777" w:rsidR="000451F1" w:rsidRDefault="006D354D">
                            <w:pPr>
                              <w:pStyle w:val="TableParagraph"/>
                              <w:spacing w:line="271" w:lineRule="exact"/>
                              <w:ind w:left="81" w:right="1"/>
                              <w:jc w:val="center"/>
                              <w:rPr>
                                <w:sz w:val="24"/>
                              </w:rPr>
                            </w:pPr>
                            <w:r>
                              <w:rPr>
                                <w:spacing w:val="-2"/>
                                <w:sz w:val="24"/>
                              </w:rPr>
                              <w:t>4.7/5.0</w:t>
                            </w:r>
                          </w:p>
                        </w:tc>
                      </w:tr>
                      <w:tr w:rsidR="000451F1" w14:paraId="34480B4B" w14:textId="77777777">
                        <w:trPr>
                          <w:trHeight w:val="326"/>
                        </w:trPr>
                        <w:tc>
                          <w:tcPr>
                            <w:tcW w:w="1360" w:type="dxa"/>
                          </w:tcPr>
                          <w:p w14:paraId="6A54A7A8" w14:textId="77777777" w:rsidR="000451F1" w:rsidRDefault="006D354D">
                            <w:pPr>
                              <w:pStyle w:val="TableParagraph"/>
                              <w:spacing w:before="45" w:line="261" w:lineRule="exact"/>
                              <w:ind w:left="50"/>
                              <w:rPr>
                                <w:sz w:val="24"/>
                              </w:rPr>
                            </w:pPr>
                            <w:r>
                              <w:rPr>
                                <w:sz w:val="24"/>
                              </w:rPr>
                              <w:t xml:space="preserve">Spring </w:t>
                            </w:r>
                            <w:r>
                              <w:rPr>
                                <w:spacing w:val="-4"/>
                                <w:sz w:val="24"/>
                              </w:rPr>
                              <w:t>2020</w:t>
                            </w:r>
                          </w:p>
                        </w:tc>
                        <w:tc>
                          <w:tcPr>
                            <w:tcW w:w="846" w:type="dxa"/>
                          </w:tcPr>
                          <w:p w14:paraId="4CB0C37A" w14:textId="77777777" w:rsidR="000451F1" w:rsidRDefault="006D354D">
                            <w:pPr>
                              <w:pStyle w:val="TableParagraph"/>
                              <w:spacing w:before="45" w:line="261" w:lineRule="exact"/>
                              <w:ind w:left="81" w:right="1"/>
                              <w:jc w:val="center"/>
                              <w:rPr>
                                <w:sz w:val="24"/>
                              </w:rPr>
                            </w:pPr>
                            <w:r>
                              <w:rPr>
                                <w:spacing w:val="-2"/>
                                <w:sz w:val="24"/>
                              </w:rPr>
                              <w:t>4.1/5.0</w:t>
                            </w:r>
                          </w:p>
                        </w:tc>
                      </w:tr>
                      <w:tr w:rsidR="000451F1" w14:paraId="7D2BF278" w14:textId="77777777">
                        <w:trPr>
                          <w:trHeight w:val="463"/>
                        </w:trPr>
                        <w:tc>
                          <w:tcPr>
                            <w:tcW w:w="1360" w:type="dxa"/>
                          </w:tcPr>
                          <w:p w14:paraId="4AE60C45" w14:textId="77777777" w:rsidR="000451F1" w:rsidRDefault="006D354D">
                            <w:pPr>
                              <w:pStyle w:val="TableParagraph"/>
                              <w:spacing w:line="271" w:lineRule="exact"/>
                              <w:ind w:left="50"/>
                              <w:rPr>
                                <w:sz w:val="24"/>
                              </w:rPr>
                            </w:pPr>
                            <w:r>
                              <w:rPr>
                                <w:sz w:val="24"/>
                              </w:rPr>
                              <w:t xml:space="preserve">Spring </w:t>
                            </w:r>
                            <w:r>
                              <w:rPr>
                                <w:spacing w:val="-4"/>
                                <w:sz w:val="24"/>
                              </w:rPr>
                              <w:t>2022</w:t>
                            </w:r>
                          </w:p>
                        </w:tc>
                        <w:tc>
                          <w:tcPr>
                            <w:tcW w:w="846" w:type="dxa"/>
                          </w:tcPr>
                          <w:p w14:paraId="76718C9A" w14:textId="77777777" w:rsidR="000451F1" w:rsidRDefault="006D354D">
                            <w:pPr>
                              <w:pStyle w:val="TableParagraph"/>
                              <w:spacing w:line="271" w:lineRule="exact"/>
                              <w:ind w:left="81" w:right="1"/>
                              <w:jc w:val="center"/>
                              <w:rPr>
                                <w:sz w:val="24"/>
                              </w:rPr>
                            </w:pPr>
                            <w:r>
                              <w:rPr>
                                <w:spacing w:val="-2"/>
                                <w:sz w:val="24"/>
                              </w:rPr>
                              <w:t>4.7/5.0</w:t>
                            </w:r>
                          </w:p>
                        </w:tc>
                      </w:tr>
                      <w:tr w:rsidR="000451F1" w14:paraId="15C60648" w14:textId="77777777">
                        <w:trPr>
                          <w:trHeight w:val="463"/>
                        </w:trPr>
                        <w:tc>
                          <w:tcPr>
                            <w:tcW w:w="1360" w:type="dxa"/>
                          </w:tcPr>
                          <w:p w14:paraId="1A01CF9F" w14:textId="77777777" w:rsidR="000451F1" w:rsidRDefault="006D354D">
                            <w:pPr>
                              <w:pStyle w:val="TableParagraph"/>
                              <w:spacing w:before="182" w:line="261" w:lineRule="exact"/>
                              <w:ind w:left="50"/>
                              <w:rPr>
                                <w:sz w:val="24"/>
                              </w:rPr>
                            </w:pPr>
                            <w:r>
                              <w:rPr>
                                <w:sz w:val="24"/>
                              </w:rPr>
                              <w:t xml:space="preserve">Spring </w:t>
                            </w:r>
                            <w:r>
                              <w:rPr>
                                <w:spacing w:val="-4"/>
                                <w:sz w:val="24"/>
                              </w:rPr>
                              <w:t>2019</w:t>
                            </w:r>
                          </w:p>
                        </w:tc>
                        <w:tc>
                          <w:tcPr>
                            <w:tcW w:w="846" w:type="dxa"/>
                          </w:tcPr>
                          <w:p w14:paraId="5286BB23" w14:textId="77777777" w:rsidR="000451F1" w:rsidRDefault="006D354D">
                            <w:pPr>
                              <w:pStyle w:val="TableParagraph"/>
                              <w:spacing w:before="182" w:line="261" w:lineRule="exact"/>
                              <w:ind w:left="81" w:right="1"/>
                              <w:jc w:val="center"/>
                              <w:rPr>
                                <w:sz w:val="24"/>
                              </w:rPr>
                            </w:pPr>
                            <w:r>
                              <w:rPr>
                                <w:spacing w:val="-2"/>
                                <w:sz w:val="24"/>
                              </w:rPr>
                              <w:t>4.6/5.0</w:t>
                            </w:r>
                          </w:p>
                        </w:tc>
                      </w:tr>
                      <w:tr w:rsidR="000451F1" w14:paraId="22EAFDEE" w14:textId="77777777">
                        <w:trPr>
                          <w:trHeight w:val="270"/>
                        </w:trPr>
                        <w:tc>
                          <w:tcPr>
                            <w:tcW w:w="1360" w:type="dxa"/>
                          </w:tcPr>
                          <w:p w14:paraId="68EBC674" w14:textId="77777777" w:rsidR="000451F1" w:rsidRDefault="006D354D">
                            <w:pPr>
                              <w:pStyle w:val="TableParagraph"/>
                              <w:spacing w:line="251" w:lineRule="exact"/>
                              <w:ind w:left="50"/>
                              <w:rPr>
                                <w:sz w:val="24"/>
                              </w:rPr>
                            </w:pPr>
                            <w:r>
                              <w:rPr>
                                <w:sz w:val="24"/>
                              </w:rPr>
                              <w:t xml:space="preserve">Spring </w:t>
                            </w:r>
                            <w:r>
                              <w:rPr>
                                <w:spacing w:val="-4"/>
                                <w:sz w:val="24"/>
                              </w:rPr>
                              <w:t>2021</w:t>
                            </w:r>
                          </w:p>
                        </w:tc>
                        <w:tc>
                          <w:tcPr>
                            <w:tcW w:w="846" w:type="dxa"/>
                          </w:tcPr>
                          <w:p w14:paraId="3829493A" w14:textId="77777777" w:rsidR="000451F1" w:rsidRDefault="006D354D">
                            <w:pPr>
                              <w:pStyle w:val="TableParagraph"/>
                              <w:spacing w:line="251" w:lineRule="exact"/>
                              <w:ind w:left="81"/>
                              <w:jc w:val="center"/>
                              <w:rPr>
                                <w:sz w:val="24"/>
                              </w:rPr>
                            </w:pPr>
                            <w:r>
                              <w:rPr>
                                <w:spacing w:val="-2"/>
                                <w:sz w:val="24"/>
                              </w:rPr>
                              <w:t>4.9/5.0</w:t>
                            </w:r>
                          </w:p>
                        </w:tc>
                      </w:tr>
                    </w:tbl>
                    <w:p w14:paraId="2C1C4E5B" w14:textId="77777777" w:rsidR="000451F1" w:rsidRDefault="000451F1">
                      <w:pPr>
                        <w:pStyle w:val="BodyText"/>
                        <w:ind w:left="0"/>
                      </w:pPr>
                    </w:p>
                  </w:txbxContent>
                </v:textbox>
                <w10:wrap anchorx="page"/>
              </v:shape>
            </w:pict>
          </mc:Fallback>
        </mc:AlternateContent>
      </w:r>
      <w:r>
        <w:rPr>
          <w:sz w:val="24"/>
        </w:rPr>
        <w:t>ME</w:t>
      </w:r>
      <w:r>
        <w:rPr>
          <w:spacing w:val="-1"/>
          <w:sz w:val="24"/>
        </w:rPr>
        <w:t xml:space="preserve"> </w:t>
      </w:r>
      <w:r>
        <w:rPr>
          <w:sz w:val="24"/>
        </w:rPr>
        <w:t>225</w:t>
      </w:r>
      <w:r>
        <w:rPr>
          <w:spacing w:val="-1"/>
          <w:sz w:val="24"/>
        </w:rPr>
        <w:t xml:space="preserve"> </w:t>
      </w:r>
      <w:r>
        <w:rPr>
          <w:sz w:val="24"/>
        </w:rPr>
        <w:t>Heat</w:t>
      </w:r>
      <w:r>
        <w:rPr>
          <w:spacing w:val="-1"/>
          <w:sz w:val="24"/>
        </w:rPr>
        <w:t xml:space="preserve"> </w:t>
      </w:r>
      <w:r>
        <w:rPr>
          <w:sz w:val="24"/>
        </w:rPr>
        <w:t>Transfer</w:t>
      </w:r>
      <w:r>
        <w:rPr>
          <w:spacing w:val="-1"/>
          <w:sz w:val="24"/>
        </w:rPr>
        <w:t xml:space="preserve"> </w:t>
      </w:r>
      <w:r>
        <w:rPr>
          <w:sz w:val="24"/>
        </w:rPr>
        <w:t>(a</w:t>
      </w:r>
      <w:r>
        <w:rPr>
          <w:spacing w:val="-1"/>
          <w:sz w:val="24"/>
        </w:rPr>
        <w:t xml:space="preserve"> </w:t>
      </w:r>
      <w:r>
        <w:rPr>
          <w:sz w:val="24"/>
        </w:rPr>
        <w:t xml:space="preserve">graduate </w:t>
      </w:r>
      <w:r>
        <w:rPr>
          <w:spacing w:val="-2"/>
          <w:sz w:val="24"/>
        </w:rPr>
        <w:t>course)</w:t>
      </w:r>
    </w:p>
    <w:p w14:paraId="20FE8C92" w14:textId="77777777" w:rsidR="000451F1" w:rsidRDefault="000451F1">
      <w:pPr>
        <w:pStyle w:val="BodyText"/>
        <w:spacing w:before="92"/>
        <w:ind w:left="0"/>
      </w:pPr>
    </w:p>
    <w:p w14:paraId="60637D8D" w14:textId="77777777" w:rsidR="000451F1" w:rsidRDefault="006D354D">
      <w:pPr>
        <w:pStyle w:val="ListParagraph"/>
        <w:numPr>
          <w:ilvl w:val="1"/>
          <w:numId w:val="1"/>
        </w:numPr>
        <w:tabs>
          <w:tab w:val="left" w:pos="1727"/>
          <w:tab w:val="left" w:pos="2448"/>
        </w:tabs>
        <w:spacing w:before="1" w:line="223" w:lineRule="auto"/>
        <w:ind w:left="2448" w:right="5072" w:hanging="1080"/>
        <w:jc w:val="left"/>
        <w:rPr>
          <w:sz w:val="24"/>
        </w:rPr>
      </w:pPr>
      <w:r>
        <w:rPr>
          <w:sz w:val="24"/>
        </w:rPr>
        <w:t>ME 291T Micro and Nanoscale Heat and Mass</w:t>
      </w:r>
      <w:r>
        <w:rPr>
          <w:spacing w:val="-10"/>
          <w:sz w:val="24"/>
        </w:rPr>
        <w:t xml:space="preserve"> </w:t>
      </w:r>
      <w:r>
        <w:rPr>
          <w:sz w:val="24"/>
        </w:rPr>
        <w:t>Transfer</w:t>
      </w:r>
      <w:r>
        <w:rPr>
          <w:spacing w:val="-8"/>
          <w:sz w:val="24"/>
        </w:rPr>
        <w:t xml:space="preserve"> </w:t>
      </w:r>
      <w:r>
        <w:rPr>
          <w:sz w:val="24"/>
        </w:rPr>
        <w:t>(a</w:t>
      </w:r>
      <w:r>
        <w:rPr>
          <w:spacing w:val="-12"/>
          <w:sz w:val="24"/>
        </w:rPr>
        <w:t xml:space="preserve"> </w:t>
      </w:r>
      <w:r>
        <w:rPr>
          <w:sz w:val="24"/>
        </w:rPr>
        <w:t>graduate</w:t>
      </w:r>
      <w:r>
        <w:rPr>
          <w:spacing w:val="-10"/>
          <w:sz w:val="24"/>
        </w:rPr>
        <w:t xml:space="preserve"> </w:t>
      </w:r>
      <w:r>
        <w:rPr>
          <w:sz w:val="24"/>
        </w:rPr>
        <w:t>course)</w:t>
      </w:r>
    </w:p>
    <w:p w14:paraId="63D4731F" w14:textId="77777777" w:rsidR="000451F1" w:rsidRDefault="000451F1">
      <w:pPr>
        <w:pStyle w:val="BodyText"/>
        <w:ind w:left="0"/>
      </w:pPr>
    </w:p>
    <w:p w14:paraId="6851517D" w14:textId="77777777" w:rsidR="000451F1" w:rsidRDefault="000451F1">
      <w:pPr>
        <w:pStyle w:val="BodyText"/>
        <w:spacing w:before="6"/>
        <w:ind w:left="0"/>
      </w:pPr>
    </w:p>
    <w:p w14:paraId="12B01176" w14:textId="77777777" w:rsidR="000451F1" w:rsidRDefault="006D354D">
      <w:pPr>
        <w:pStyle w:val="ListParagraph"/>
        <w:numPr>
          <w:ilvl w:val="0"/>
          <w:numId w:val="1"/>
        </w:numPr>
        <w:tabs>
          <w:tab w:val="left" w:pos="1008"/>
        </w:tabs>
        <w:spacing w:before="0"/>
        <w:ind w:left="1008"/>
        <w:jc w:val="left"/>
        <w:rPr>
          <w:sz w:val="24"/>
        </w:rPr>
      </w:pPr>
      <w:r>
        <w:rPr>
          <w:sz w:val="24"/>
          <w:u w:val="single"/>
        </w:rPr>
        <w:t>Adjunct</w:t>
      </w:r>
      <w:r>
        <w:rPr>
          <w:spacing w:val="-2"/>
          <w:sz w:val="24"/>
          <w:u w:val="single"/>
        </w:rPr>
        <w:t xml:space="preserve"> </w:t>
      </w:r>
      <w:r>
        <w:rPr>
          <w:sz w:val="24"/>
          <w:u w:val="single"/>
        </w:rPr>
        <w:t>lecturer</w:t>
      </w:r>
      <w:r>
        <w:rPr>
          <w:spacing w:val="-2"/>
          <w:sz w:val="24"/>
        </w:rPr>
        <w:t xml:space="preserve"> </w:t>
      </w:r>
      <w:r>
        <w:rPr>
          <w:sz w:val="24"/>
        </w:rPr>
        <w:t>in</w:t>
      </w:r>
      <w:r>
        <w:rPr>
          <w:spacing w:val="-1"/>
          <w:sz w:val="24"/>
        </w:rPr>
        <w:t xml:space="preserve"> </w:t>
      </w:r>
      <w:r>
        <w:rPr>
          <w:sz w:val="24"/>
        </w:rPr>
        <w:t>School</w:t>
      </w:r>
      <w:r>
        <w:rPr>
          <w:spacing w:val="-1"/>
          <w:sz w:val="24"/>
        </w:rPr>
        <w:t xml:space="preserve"> </w:t>
      </w:r>
      <w:r>
        <w:rPr>
          <w:sz w:val="24"/>
        </w:rPr>
        <w:t>of</w:t>
      </w:r>
      <w:r>
        <w:rPr>
          <w:spacing w:val="-1"/>
          <w:sz w:val="24"/>
        </w:rPr>
        <w:t xml:space="preserve"> </w:t>
      </w:r>
      <w:r>
        <w:rPr>
          <w:sz w:val="24"/>
        </w:rPr>
        <w:t>Engineering,</w:t>
      </w:r>
      <w:r>
        <w:rPr>
          <w:spacing w:val="-1"/>
          <w:sz w:val="24"/>
        </w:rPr>
        <w:t xml:space="preserve"> </w:t>
      </w:r>
      <w:r>
        <w:rPr>
          <w:sz w:val="24"/>
        </w:rPr>
        <w:t>Rensselaer</w:t>
      </w:r>
      <w:r>
        <w:rPr>
          <w:spacing w:val="-1"/>
          <w:sz w:val="24"/>
        </w:rPr>
        <w:t xml:space="preserve"> </w:t>
      </w:r>
      <w:r>
        <w:rPr>
          <w:sz w:val="24"/>
        </w:rPr>
        <w:t xml:space="preserve">Polytechnic </w:t>
      </w:r>
      <w:r>
        <w:rPr>
          <w:spacing w:val="-2"/>
          <w:sz w:val="24"/>
        </w:rPr>
        <w:t>Institute.</w:t>
      </w:r>
    </w:p>
    <w:p w14:paraId="079AA8AC" w14:textId="77777777" w:rsidR="000451F1" w:rsidRDefault="006D354D">
      <w:pPr>
        <w:pStyle w:val="ListParagraph"/>
        <w:numPr>
          <w:ilvl w:val="1"/>
          <w:numId w:val="1"/>
        </w:numPr>
        <w:tabs>
          <w:tab w:val="left" w:pos="1727"/>
        </w:tabs>
        <w:spacing w:before="153"/>
        <w:ind w:left="1727" w:hanging="359"/>
        <w:jc w:val="left"/>
        <w:rPr>
          <w:sz w:val="24"/>
        </w:rPr>
      </w:pPr>
      <w:r>
        <w:rPr>
          <w:sz w:val="24"/>
        </w:rPr>
        <w:t>ENGR</w:t>
      </w:r>
      <w:r>
        <w:rPr>
          <w:spacing w:val="-2"/>
          <w:sz w:val="24"/>
        </w:rPr>
        <w:t xml:space="preserve"> </w:t>
      </w:r>
      <w:r>
        <w:rPr>
          <w:sz w:val="24"/>
        </w:rPr>
        <w:t>1100</w:t>
      </w:r>
      <w:r>
        <w:rPr>
          <w:spacing w:val="1"/>
          <w:sz w:val="24"/>
        </w:rPr>
        <w:t xml:space="preserve"> </w:t>
      </w:r>
      <w:r>
        <w:rPr>
          <w:sz w:val="24"/>
        </w:rPr>
        <w:t>Introduction to</w:t>
      </w:r>
      <w:r>
        <w:rPr>
          <w:spacing w:val="-1"/>
          <w:sz w:val="24"/>
        </w:rPr>
        <w:t xml:space="preserve"> </w:t>
      </w:r>
      <w:r>
        <w:rPr>
          <w:sz w:val="24"/>
        </w:rPr>
        <w:t>Engineering</w:t>
      </w:r>
      <w:r>
        <w:rPr>
          <w:spacing w:val="-1"/>
          <w:sz w:val="24"/>
        </w:rPr>
        <w:t xml:space="preserve"> </w:t>
      </w:r>
      <w:r>
        <w:rPr>
          <w:sz w:val="24"/>
        </w:rPr>
        <w:t>Analysis</w:t>
      </w:r>
      <w:r>
        <w:rPr>
          <w:spacing w:val="1"/>
          <w:sz w:val="24"/>
        </w:rPr>
        <w:t xml:space="preserve"> </w:t>
      </w:r>
      <w:r>
        <w:rPr>
          <w:sz w:val="24"/>
        </w:rPr>
        <w:t>(Statics)</w:t>
      </w:r>
      <w:r>
        <w:rPr>
          <w:spacing w:val="19"/>
          <w:sz w:val="24"/>
        </w:rPr>
        <w:t xml:space="preserve"> </w:t>
      </w:r>
      <w:r>
        <w:rPr>
          <w:sz w:val="24"/>
        </w:rPr>
        <w:t>Fall</w:t>
      </w:r>
      <w:r>
        <w:rPr>
          <w:spacing w:val="-2"/>
          <w:sz w:val="24"/>
        </w:rPr>
        <w:t xml:space="preserve"> </w:t>
      </w:r>
      <w:r>
        <w:rPr>
          <w:sz w:val="24"/>
        </w:rPr>
        <w:t>2015</w:t>
      </w:r>
      <w:r>
        <w:rPr>
          <w:spacing w:val="-1"/>
          <w:sz w:val="24"/>
        </w:rPr>
        <w:t xml:space="preserve"> </w:t>
      </w:r>
      <w:r>
        <w:rPr>
          <w:sz w:val="24"/>
        </w:rPr>
        <w:t>and</w:t>
      </w:r>
      <w:r>
        <w:rPr>
          <w:spacing w:val="-1"/>
          <w:sz w:val="24"/>
        </w:rPr>
        <w:t xml:space="preserve"> </w:t>
      </w:r>
      <w:r>
        <w:rPr>
          <w:sz w:val="24"/>
        </w:rPr>
        <w:t>Spring</w:t>
      </w:r>
      <w:r>
        <w:rPr>
          <w:spacing w:val="-1"/>
          <w:sz w:val="24"/>
        </w:rPr>
        <w:t xml:space="preserve"> </w:t>
      </w:r>
      <w:r>
        <w:rPr>
          <w:spacing w:val="-4"/>
          <w:sz w:val="24"/>
        </w:rPr>
        <w:t>2016</w:t>
      </w:r>
    </w:p>
    <w:p w14:paraId="534588ED" w14:textId="77777777" w:rsidR="000451F1" w:rsidRDefault="006D354D">
      <w:pPr>
        <w:pStyle w:val="ListParagraph"/>
        <w:numPr>
          <w:ilvl w:val="0"/>
          <w:numId w:val="1"/>
        </w:numPr>
        <w:tabs>
          <w:tab w:val="left" w:pos="1008"/>
        </w:tabs>
        <w:spacing w:before="135"/>
        <w:ind w:right="242" w:firstLine="0"/>
        <w:jc w:val="left"/>
        <w:rPr>
          <w:sz w:val="24"/>
        </w:rPr>
      </w:pPr>
      <w:r>
        <w:rPr>
          <w:sz w:val="24"/>
          <w:u w:val="single"/>
        </w:rPr>
        <w:t>Instructor</w:t>
      </w:r>
      <w:r>
        <w:rPr>
          <w:spacing w:val="-12"/>
          <w:sz w:val="24"/>
        </w:rPr>
        <w:t xml:space="preserve"> </w:t>
      </w:r>
      <w:r>
        <w:rPr>
          <w:sz w:val="24"/>
        </w:rPr>
        <w:t>in</w:t>
      </w:r>
      <w:r>
        <w:rPr>
          <w:spacing w:val="-11"/>
          <w:sz w:val="24"/>
        </w:rPr>
        <w:t xml:space="preserve"> </w:t>
      </w:r>
      <w:r>
        <w:rPr>
          <w:sz w:val="24"/>
        </w:rPr>
        <w:t>Department</w:t>
      </w:r>
      <w:r>
        <w:rPr>
          <w:spacing w:val="-11"/>
          <w:sz w:val="24"/>
        </w:rPr>
        <w:t xml:space="preserve"> </w:t>
      </w:r>
      <w:r>
        <w:rPr>
          <w:sz w:val="24"/>
        </w:rPr>
        <w:t>of</w:t>
      </w:r>
      <w:r>
        <w:rPr>
          <w:spacing w:val="-12"/>
          <w:sz w:val="24"/>
        </w:rPr>
        <w:t xml:space="preserve"> </w:t>
      </w:r>
      <w:r>
        <w:rPr>
          <w:sz w:val="24"/>
        </w:rPr>
        <w:t>Mechanical</w:t>
      </w:r>
      <w:r>
        <w:rPr>
          <w:spacing w:val="-11"/>
          <w:sz w:val="24"/>
        </w:rPr>
        <w:t xml:space="preserve"> </w:t>
      </w:r>
      <w:r>
        <w:rPr>
          <w:sz w:val="24"/>
        </w:rPr>
        <w:t>and</w:t>
      </w:r>
      <w:r>
        <w:rPr>
          <w:spacing w:val="-12"/>
          <w:sz w:val="24"/>
        </w:rPr>
        <w:t xml:space="preserve"> </w:t>
      </w:r>
      <w:r>
        <w:rPr>
          <w:sz w:val="24"/>
        </w:rPr>
        <w:t>Aerospace</w:t>
      </w:r>
      <w:r>
        <w:rPr>
          <w:spacing w:val="-13"/>
          <w:sz w:val="24"/>
        </w:rPr>
        <w:t xml:space="preserve"> </w:t>
      </w:r>
      <w:r>
        <w:rPr>
          <w:sz w:val="24"/>
        </w:rPr>
        <w:t>Engineering,</w:t>
      </w:r>
      <w:r>
        <w:rPr>
          <w:spacing w:val="-12"/>
          <w:sz w:val="24"/>
        </w:rPr>
        <w:t xml:space="preserve"> </w:t>
      </w:r>
      <w:r>
        <w:rPr>
          <w:sz w:val="24"/>
        </w:rPr>
        <w:t>Missouri</w:t>
      </w:r>
      <w:r>
        <w:rPr>
          <w:spacing w:val="-12"/>
          <w:sz w:val="24"/>
        </w:rPr>
        <w:t xml:space="preserve"> </w:t>
      </w:r>
      <w:r>
        <w:rPr>
          <w:sz w:val="24"/>
        </w:rPr>
        <w:t>University</w:t>
      </w:r>
      <w:r>
        <w:rPr>
          <w:spacing w:val="-11"/>
          <w:sz w:val="24"/>
        </w:rPr>
        <w:t xml:space="preserve"> </w:t>
      </w:r>
      <w:r>
        <w:rPr>
          <w:sz w:val="24"/>
        </w:rPr>
        <w:t>of</w:t>
      </w:r>
      <w:r>
        <w:rPr>
          <w:spacing w:val="-12"/>
          <w:sz w:val="24"/>
        </w:rPr>
        <w:t xml:space="preserve"> </w:t>
      </w:r>
      <w:r>
        <w:rPr>
          <w:sz w:val="24"/>
        </w:rPr>
        <w:t>Science and Technology</w:t>
      </w:r>
    </w:p>
    <w:p w14:paraId="2DA2E003" w14:textId="77777777" w:rsidR="000451F1" w:rsidRDefault="006D354D">
      <w:pPr>
        <w:pStyle w:val="ListParagraph"/>
        <w:numPr>
          <w:ilvl w:val="1"/>
          <w:numId w:val="1"/>
        </w:numPr>
        <w:tabs>
          <w:tab w:val="left" w:pos="1727"/>
          <w:tab w:val="left" w:pos="6049"/>
        </w:tabs>
        <w:spacing w:before="101"/>
        <w:ind w:left="1727" w:hanging="359"/>
        <w:jc w:val="left"/>
        <w:rPr>
          <w:sz w:val="24"/>
        </w:rPr>
      </w:pPr>
      <w:r>
        <w:rPr>
          <w:sz w:val="24"/>
        </w:rPr>
        <w:t>ME</w:t>
      </w:r>
      <w:r>
        <w:rPr>
          <w:spacing w:val="-1"/>
          <w:sz w:val="24"/>
        </w:rPr>
        <w:t xml:space="preserve"> </w:t>
      </w:r>
      <w:r>
        <w:rPr>
          <w:sz w:val="24"/>
        </w:rPr>
        <w:t>231</w:t>
      </w:r>
      <w:r>
        <w:rPr>
          <w:spacing w:val="-1"/>
          <w:sz w:val="24"/>
        </w:rPr>
        <w:t xml:space="preserve"> </w:t>
      </w:r>
      <w:proofErr w:type="spellStart"/>
      <w:r>
        <w:rPr>
          <w:sz w:val="24"/>
        </w:rPr>
        <w:t>Thermofluid</w:t>
      </w:r>
      <w:proofErr w:type="spellEnd"/>
      <w:r>
        <w:rPr>
          <w:spacing w:val="-1"/>
          <w:sz w:val="24"/>
        </w:rPr>
        <w:t xml:space="preserve"> </w:t>
      </w:r>
      <w:r>
        <w:rPr>
          <w:sz w:val="24"/>
        </w:rPr>
        <w:t xml:space="preserve">Mechanics </w:t>
      </w:r>
      <w:r>
        <w:rPr>
          <w:spacing w:val="-10"/>
          <w:sz w:val="24"/>
        </w:rPr>
        <w:t>I</w:t>
      </w:r>
      <w:r>
        <w:rPr>
          <w:sz w:val="24"/>
        </w:rPr>
        <w:tab/>
        <w:t>Fall</w:t>
      </w:r>
      <w:r>
        <w:rPr>
          <w:spacing w:val="-2"/>
          <w:sz w:val="24"/>
        </w:rPr>
        <w:t xml:space="preserve"> </w:t>
      </w:r>
      <w:r>
        <w:rPr>
          <w:sz w:val="24"/>
        </w:rPr>
        <w:t>2008,</w:t>
      </w:r>
      <w:r>
        <w:rPr>
          <w:spacing w:val="-1"/>
          <w:sz w:val="24"/>
        </w:rPr>
        <w:t xml:space="preserve"> </w:t>
      </w:r>
      <w:r>
        <w:rPr>
          <w:sz w:val="24"/>
        </w:rPr>
        <w:t>Spring</w:t>
      </w:r>
      <w:r>
        <w:rPr>
          <w:spacing w:val="-1"/>
          <w:sz w:val="24"/>
        </w:rPr>
        <w:t xml:space="preserve"> </w:t>
      </w:r>
      <w:r>
        <w:rPr>
          <w:sz w:val="24"/>
        </w:rPr>
        <w:t>2009</w:t>
      </w:r>
      <w:r>
        <w:rPr>
          <w:spacing w:val="-1"/>
          <w:sz w:val="24"/>
        </w:rPr>
        <w:t xml:space="preserve"> </w:t>
      </w:r>
      <w:r>
        <w:rPr>
          <w:sz w:val="24"/>
        </w:rPr>
        <w:t>and</w:t>
      </w:r>
      <w:r>
        <w:rPr>
          <w:spacing w:val="-1"/>
          <w:sz w:val="24"/>
        </w:rPr>
        <w:t xml:space="preserve"> </w:t>
      </w:r>
      <w:r>
        <w:rPr>
          <w:sz w:val="24"/>
        </w:rPr>
        <w:t>Fall</w:t>
      </w:r>
      <w:r>
        <w:rPr>
          <w:spacing w:val="1"/>
          <w:sz w:val="24"/>
        </w:rPr>
        <w:t xml:space="preserve"> </w:t>
      </w:r>
      <w:r>
        <w:rPr>
          <w:spacing w:val="-4"/>
          <w:sz w:val="24"/>
        </w:rPr>
        <w:t>2009</w:t>
      </w:r>
    </w:p>
    <w:p w14:paraId="5C78ACDA" w14:textId="77777777" w:rsidR="000451F1" w:rsidRDefault="000451F1">
      <w:pPr>
        <w:pStyle w:val="BodyText"/>
        <w:spacing w:before="138"/>
        <w:ind w:left="0"/>
      </w:pPr>
    </w:p>
    <w:p w14:paraId="1C8C1844" w14:textId="77777777" w:rsidR="000451F1" w:rsidRDefault="006D354D">
      <w:pPr>
        <w:pStyle w:val="Heading2"/>
      </w:pPr>
      <w:r>
        <w:t>PROFESSIONAL</w:t>
      </w:r>
      <w:r>
        <w:rPr>
          <w:spacing w:val="-1"/>
        </w:rPr>
        <w:t xml:space="preserve"> </w:t>
      </w:r>
      <w:r>
        <w:rPr>
          <w:spacing w:val="-2"/>
        </w:rPr>
        <w:t>ACTIVITIES:</w:t>
      </w:r>
    </w:p>
    <w:p w14:paraId="458B9FDA" w14:textId="77777777" w:rsidR="000451F1" w:rsidRDefault="006D354D">
      <w:pPr>
        <w:pStyle w:val="Heading3"/>
        <w:numPr>
          <w:ilvl w:val="0"/>
          <w:numId w:val="1"/>
        </w:numPr>
        <w:tabs>
          <w:tab w:val="left" w:pos="1007"/>
        </w:tabs>
        <w:spacing w:before="84"/>
        <w:ind w:left="1007" w:hanging="359"/>
        <w:jc w:val="both"/>
      </w:pPr>
      <w:r>
        <w:t>Reviewer</w:t>
      </w:r>
      <w:r>
        <w:rPr>
          <w:spacing w:val="-3"/>
        </w:rPr>
        <w:t xml:space="preserve"> </w:t>
      </w:r>
      <w:r>
        <w:rPr>
          <w:spacing w:val="-5"/>
        </w:rPr>
        <w:t>for</w:t>
      </w:r>
    </w:p>
    <w:p w14:paraId="18803C0C" w14:textId="77777777" w:rsidR="000451F1" w:rsidRDefault="006D354D">
      <w:pPr>
        <w:pStyle w:val="BodyText"/>
        <w:spacing w:before="56"/>
        <w:ind w:left="1008" w:right="428"/>
        <w:jc w:val="both"/>
      </w:pPr>
      <w:r>
        <w:t>Nano Letters, Nanoscale, Nanotechnology, Applied Physics Letters, Journal of Applied Physics, Journal of</w:t>
      </w:r>
      <w:r>
        <w:rPr>
          <w:spacing w:val="-3"/>
        </w:rPr>
        <w:t xml:space="preserve"> </w:t>
      </w:r>
      <w:r>
        <w:t>Heat Transfer, Journal Chemical Physics, International Journal of Heat and Mass Transfer, International Journal of</w:t>
      </w:r>
      <w:r>
        <w:rPr>
          <w:spacing w:val="-2"/>
        </w:rPr>
        <w:t xml:space="preserve"> </w:t>
      </w:r>
      <w:proofErr w:type="spellStart"/>
      <w:r>
        <w:t>Thermophysics</w:t>
      </w:r>
      <w:proofErr w:type="spellEnd"/>
      <w:r>
        <w:t>, Physical Chemistry</w:t>
      </w:r>
      <w:r>
        <w:rPr>
          <w:spacing w:val="-1"/>
        </w:rPr>
        <w:t xml:space="preserve"> </w:t>
      </w:r>
      <w:r>
        <w:t>Chemical Physics, Journal of Physics D: Applied</w:t>
      </w:r>
      <w:r>
        <w:rPr>
          <w:spacing w:val="-1"/>
        </w:rPr>
        <w:t xml:space="preserve"> </w:t>
      </w:r>
      <w:r>
        <w:t>Physics, Journal of Physics:</w:t>
      </w:r>
      <w:r>
        <w:rPr>
          <w:spacing w:val="-1"/>
        </w:rPr>
        <w:t xml:space="preserve"> </w:t>
      </w:r>
      <w:r>
        <w:t>Condensed Matter, Chemical Physics Letters, Journal of Molecular Liquids, International Journal of Thermal Sciences, Aerospace Science and Engineering, Semiconductor Science and Technology, Langmuir, ASME IMECE.</w:t>
      </w:r>
    </w:p>
    <w:p w14:paraId="0A8C67A3" w14:textId="77777777" w:rsidR="000451F1" w:rsidRDefault="006D354D">
      <w:pPr>
        <w:pStyle w:val="ListParagraph"/>
        <w:numPr>
          <w:ilvl w:val="0"/>
          <w:numId w:val="1"/>
        </w:numPr>
        <w:tabs>
          <w:tab w:val="left" w:pos="1007"/>
        </w:tabs>
        <w:spacing w:before="63"/>
        <w:ind w:left="1007" w:hanging="359"/>
        <w:rPr>
          <w:sz w:val="24"/>
        </w:rPr>
      </w:pPr>
      <w:r>
        <w:rPr>
          <w:b/>
          <w:sz w:val="24"/>
        </w:rPr>
        <w:t>Member</w:t>
      </w:r>
      <w:r>
        <w:rPr>
          <w:b/>
          <w:spacing w:val="-2"/>
          <w:sz w:val="24"/>
        </w:rPr>
        <w:t xml:space="preserve"> </w:t>
      </w:r>
      <w:r>
        <w:rPr>
          <w:b/>
          <w:sz w:val="24"/>
        </w:rPr>
        <w:t>of</w:t>
      </w:r>
      <w:r>
        <w:rPr>
          <w:b/>
          <w:spacing w:val="-1"/>
          <w:sz w:val="24"/>
        </w:rPr>
        <w:t xml:space="preserve"> </w:t>
      </w:r>
      <w:r>
        <w:rPr>
          <w:b/>
          <w:sz w:val="24"/>
        </w:rPr>
        <w:t xml:space="preserve">advisory panel </w:t>
      </w:r>
      <w:r>
        <w:rPr>
          <w:sz w:val="24"/>
        </w:rPr>
        <w:t>for</w:t>
      </w:r>
      <w:r>
        <w:rPr>
          <w:spacing w:val="-2"/>
          <w:sz w:val="24"/>
        </w:rPr>
        <w:t xml:space="preserve"> </w:t>
      </w:r>
      <w:r>
        <w:rPr>
          <w:sz w:val="24"/>
        </w:rPr>
        <w:t>Journal</w:t>
      </w:r>
      <w:r>
        <w:rPr>
          <w:spacing w:val="-1"/>
          <w:sz w:val="24"/>
        </w:rPr>
        <w:t xml:space="preserve"> </w:t>
      </w:r>
      <w:r>
        <w:rPr>
          <w:sz w:val="24"/>
        </w:rPr>
        <w:t>of</w:t>
      </w:r>
      <w:r>
        <w:rPr>
          <w:spacing w:val="-1"/>
          <w:sz w:val="24"/>
        </w:rPr>
        <w:t xml:space="preserve"> </w:t>
      </w:r>
      <w:r>
        <w:rPr>
          <w:sz w:val="24"/>
        </w:rPr>
        <w:t>Physics D:</w:t>
      </w:r>
      <w:r>
        <w:rPr>
          <w:spacing w:val="-1"/>
          <w:sz w:val="24"/>
        </w:rPr>
        <w:t xml:space="preserve"> </w:t>
      </w:r>
      <w:r>
        <w:rPr>
          <w:sz w:val="24"/>
        </w:rPr>
        <w:t xml:space="preserve">Applied </w:t>
      </w:r>
      <w:r>
        <w:rPr>
          <w:spacing w:val="-2"/>
          <w:sz w:val="24"/>
        </w:rPr>
        <w:t>Physics.</w:t>
      </w:r>
    </w:p>
    <w:p w14:paraId="4770926F" w14:textId="77777777" w:rsidR="000451F1" w:rsidRDefault="006D354D">
      <w:pPr>
        <w:pStyle w:val="ListParagraph"/>
        <w:numPr>
          <w:ilvl w:val="0"/>
          <w:numId w:val="1"/>
        </w:numPr>
        <w:tabs>
          <w:tab w:val="left" w:pos="1007"/>
        </w:tabs>
        <w:spacing w:before="56"/>
        <w:ind w:left="1007" w:hanging="359"/>
        <w:rPr>
          <w:b/>
          <w:sz w:val="24"/>
        </w:rPr>
      </w:pPr>
      <w:r>
        <w:rPr>
          <w:b/>
          <w:sz w:val="24"/>
        </w:rPr>
        <w:t xml:space="preserve">NSF </w:t>
      </w:r>
      <w:r>
        <w:rPr>
          <w:b/>
          <w:spacing w:val="-2"/>
          <w:sz w:val="24"/>
        </w:rPr>
        <w:t>panelist.</w:t>
      </w:r>
    </w:p>
    <w:p w14:paraId="44AE8B55" w14:textId="77777777" w:rsidR="000451F1" w:rsidRDefault="000451F1">
      <w:pPr>
        <w:pStyle w:val="BodyText"/>
        <w:spacing w:before="79"/>
        <w:ind w:left="0"/>
        <w:rPr>
          <w:b/>
        </w:rPr>
      </w:pPr>
    </w:p>
    <w:p w14:paraId="77242201" w14:textId="77777777" w:rsidR="000451F1" w:rsidRDefault="006D354D">
      <w:pPr>
        <w:pStyle w:val="Heading2"/>
      </w:pPr>
      <w:r>
        <w:rPr>
          <w:spacing w:val="-2"/>
        </w:rPr>
        <w:t>PUBLICATIONS:</w:t>
      </w:r>
    </w:p>
    <w:p w14:paraId="4039704E" w14:textId="77777777" w:rsidR="000451F1" w:rsidRDefault="006D354D">
      <w:pPr>
        <w:spacing w:before="81"/>
        <w:ind w:left="287"/>
        <w:jc w:val="both"/>
        <w:rPr>
          <w:sz w:val="24"/>
        </w:rPr>
      </w:pPr>
      <w:r>
        <w:rPr>
          <w:b/>
          <w:sz w:val="24"/>
          <w:u w:val="single"/>
        </w:rPr>
        <w:t>Journal</w:t>
      </w:r>
      <w:r>
        <w:rPr>
          <w:b/>
          <w:spacing w:val="-2"/>
          <w:sz w:val="24"/>
          <w:u w:val="single"/>
        </w:rPr>
        <w:t xml:space="preserve"> </w:t>
      </w:r>
      <w:r>
        <w:rPr>
          <w:b/>
          <w:sz w:val="24"/>
          <w:u w:val="single"/>
        </w:rPr>
        <w:t>Papers</w:t>
      </w:r>
      <w:r>
        <w:rPr>
          <w:b/>
          <w:spacing w:val="-1"/>
          <w:sz w:val="24"/>
        </w:rPr>
        <w:t xml:space="preserve"> </w:t>
      </w:r>
      <w:r>
        <w:rPr>
          <w:sz w:val="24"/>
        </w:rPr>
        <w:t>(*</w:t>
      </w:r>
      <w:r>
        <w:rPr>
          <w:spacing w:val="-2"/>
          <w:sz w:val="24"/>
        </w:rPr>
        <w:t xml:space="preserve"> </w:t>
      </w:r>
      <w:r>
        <w:rPr>
          <w:sz w:val="24"/>
        </w:rPr>
        <w:t>indicates</w:t>
      </w:r>
      <w:r>
        <w:rPr>
          <w:spacing w:val="-2"/>
          <w:sz w:val="24"/>
        </w:rPr>
        <w:t xml:space="preserve"> </w:t>
      </w:r>
      <w:r>
        <w:rPr>
          <w:sz w:val="24"/>
        </w:rPr>
        <w:t>corresponding</w:t>
      </w:r>
      <w:r>
        <w:rPr>
          <w:spacing w:val="-1"/>
          <w:sz w:val="24"/>
        </w:rPr>
        <w:t xml:space="preserve"> </w:t>
      </w:r>
      <w:r>
        <w:rPr>
          <w:spacing w:val="-2"/>
          <w:sz w:val="24"/>
        </w:rPr>
        <w:t>author)</w:t>
      </w:r>
    </w:p>
    <w:p w14:paraId="7696488F" w14:textId="77777777" w:rsidR="000451F1" w:rsidRDefault="006D354D">
      <w:pPr>
        <w:pStyle w:val="ListParagraph"/>
        <w:numPr>
          <w:ilvl w:val="0"/>
          <w:numId w:val="3"/>
        </w:numPr>
        <w:tabs>
          <w:tab w:val="left" w:pos="827"/>
          <w:tab w:val="left" w:pos="835"/>
        </w:tabs>
        <w:spacing w:before="120"/>
        <w:ind w:right="281" w:hanging="361"/>
        <w:jc w:val="both"/>
        <w:rPr>
          <w:sz w:val="24"/>
        </w:rPr>
      </w:pPr>
      <w:r>
        <w:rPr>
          <w:sz w:val="24"/>
        </w:rPr>
        <w:t xml:space="preserve">Jesus Gutierrez Plascencia, </w:t>
      </w:r>
      <w:r>
        <w:rPr>
          <w:color w:val="1F2023"/>
          <w:sz w:val="24"/>
        </w:rPr>
        <w:t xml:space="preserve">Eric Bird, and </w:t>
      </w:r>
      <w:r>
        <w:rPr>
          <w:b/>
          <w:sz w:val="24"/>
        </w:rPr>
        <w:t>Zhi Liang*</w:t>
      </w:r>
      <w:r>
        <w:rPr>
          <w:sz w:val="24"/>
        </w:rPr>
        <w:t>, “</w:t>
      </w:r>
      <w:r>
        <w:rPr>
          <w:i/>
          <w:sz w:val="24"/>
        </w:rPr>
        <w:t>Thermal and mass transfer resistance at a liquid-gas</w:t>
      </w:r>
      <w:r>
        <w:rPr>
          <w:i/>
          <w:spacing w:val="-1"/>
          <w:sz w:val="24"/>
        </w:rPr>
        <w:t xml:space="preserve"> </w:t>
      </w:r>
      <w:r>
        <w:rPr>
          <w:i/>
          <w:sz w:val="24"/>
        </w:rPr>
        <w:t>interface</w:t>
      </w:r>
      <w:r>
        <w:rPr>
          <w:i/>
          <w:spacing w:val="-3"/>
          <w:sz w:val="24"/>
        </w:rPr>
        <w:t xml:space="preserve"> </w:t>
      </w:r>
      <w:r>
        <w:rPr>
          <w:i/>
          <w:sz w:val="24"/>
        </w:rPr>
        <w:t>of</w:t>
      </w:r>
      <w:r>
        <w:rPr>
          <w:i/>
          <w:spacing w:val="-1"/>
          <w:sz w:val="24"/>
        </w:rPr>
        <w:t xml:space="preserve"> </w:t>
      </w:r>
      <w:r>
        <w:rPr>
          <w:i/>
          <w:sz w:val="24"/>
        </w:rPr>
        <w:t>an</w:t>
      </w:r>
      <w:r>
        <w:rPr>
          <w:i/>
          <w:spacing w:val="-1"/>
          <w:sz w:val="24"/>
        </w:rPr>
        <w:t xml:space="preserve"> </w:t>
      </w:r>
      <w:r>
        <w:rPr>
          <w:i/>
          <w:sz w:val="24"/>
        </w:rPr>
        <w:t>evaporating</w:t>
      </w:r>
      <w:r>
        <w:rPr>
          <w:i/>
          <w:spacing w:val="-1"/>
          <w:sz w:val="24"/>
        </w:rPr>
        <w:t xml:space="preserve"> </w:t>
      </w:r>
      <w:r>
        <w:rPr>
          <w:i/>
          <w:sz w:val="24"/>
        </w:rPr>
        <w:t>droplet:</w:t>
      </w:r>
      <w:r>
        <w:rPr>
          <w:i/>
          <w:spacing w:val="-2"/>
          <w:sz w:val="24"/>
        </w:rPr>
        <w:t xml:space="preserve"> </w:t>
      </w:r>
      <w:r>
        <w:rPr>
          <w:i/>
          <w:sz w:val="24"/>
        </w:rPr>
        <w:t>A</w:t>
      </w:r>
      <w:r>
        <w:rPr>
          <w:i/>
          <w:spacing w:val="-2"/>
          <w:sz w:val="24"/>
        </w:rPr>
        <w:t xml:space="preserve"> </w:t>
      </w:r>
      <w:r>
        <w:rPr>
          <w:i/>
          <w:sz w:val="24"/>
        </w:rPr>
        <w:t>molecular</w:t>
      </w:r>
      <w:r>
        <w:rPr>
          <w:i/>
          <w:spacing w:val="-1"/>
          <w:sz w:val="24"/>
        </w:rPr>
        <w:t xml:space="preserve"> </w:t>
      </w:r>
      <w:r>
        <w:rPr>
          <w:i/>
          <w:sz w:val="24"/>
        </w:rPr>
        <w:t>dynamics</w:t>
      </w:r>
      <w:r>
        <w:rPr>
          <w:i/>
          <w:spacing w:val="-1"/>
          <w:sz w:val="24"/>
        </w:rPr>
        <w:t xml:space="preserve"> </w:t>
      </w:r>
      <w:r>
        <w:rPr>
          <w:i/>
          <w:sz w:val="24"/>
        </w:rPr>
        <w:t>study</w:t>
      </w:r>
      <w:r>
        <w:rPr>
          <w:sz w:val="24"/>
        </w:rPr>
        <w:t xml:space="preserve">”, </w:t>
      </w:r>
      <w:r>
        <w:rPr>
          <w:b/>
          <w:i/>
          <w:sz w:val="24"/>
          <w:u w:val="single"/>
        </w:rPr>
        <w:t>International</w:t>
      </w:r>
      <w:r>
        <w:rPr>
          <w:b/>
          <w:i/>
          <w:spacing w:val="-1"/>
          <w:sz w:val="24"/>
          <w:u w:val="single"/>
        </w:rPr>
        <w:t xml:space="preserve"> </w:t>
      </w:r>
      <w:r>
        <w:rPr>
          <w:b/>
          <w:i/>
          <w:sz w:val="24"/>
          <w:u w:val="single"/>
        </w:rPr>
        <w:t>Journal</w:t>
      </w:r>
      <w:r>
        <w:rPr>
          <w:b/>
          <w:i/>
          <w:sz w:val="24"/>
        </w:rPr>
        <w:t xml:space="preserve"> </w:t>
      </w:r>
      <w:r>
        <w:rPr>
          <w:b/>
          <w:i/>
          <w:sz w:val="24"/>
          <w:u w:val="single"/>
        </w:rPr>
        <w:t>of Heat and Mass Transfer</w:t>
      </w:r>
      <w:r>
        <w:rPr>
          <w:b/>
          <w:i/>
          <w:sz w:val="24"/>
        </w:rPr>
        <w:t xml:space="preserve"> </w:t>
      </w:r>
      <w:r>
        <w:rPr>
          <w:sz w:val="24"/>
        </w:rPr>
        <w:t>192, 122867 (2022).</w:t>
      </w:r>
    </w:p>
    <w:p w14:paraId="7E6A892F" w14:textId="77777777" w:rsidR="000451F1" w:rsidRDefault="006D354D">
      <w:pPr>
        <w:pStyle w:val="ListParagraph"/>
        <w:numPr>
          <w:ilvl w:val="0"/>
          <w:numId w:val="3"/>
        </w:numPr>
        <w:tabs>
          <w:tab w:val="left" w:pos="828"/>
        </w:tabs>
        <w:spacing w:before="200"/>
        <w:ind w:left="828" w:hanging="353"/>
        <w:rPr>
          <w:sz w:val="24"/>
        </w:rPr>
      </w:pPr>
      <w:r>
        <w:rPr>
          <w:color w:val="1F2023"/>
          <w:sz w:val="24"/>
        </w:rPr>
        <w:t>Eric</w:t>
      </w:r>
      <w:r>
        <w:rPr>
          <w:color w:val="1F2023"/>
          <w:spacing w:val="3"/>
          <w:sz w:val="24"/>
        </w:rPr>
        <w:t xml:space="preserve"> </w:t>
      </w:r>
      <w:r>
        <w:rPr>
          <w:color w:val="1F2023"/>
          <w:sz w:val="24"/>
        </w:rPr>
        <w:t>Bird,</w:t>
      </w:r>
      <w:r>
        <w:rPr>
          <w:color w:val="1F2023"/>
          <w:spacing w:val="5"/>
          <w:sz w:val="24"/>
        </w:rPr>
        <w:t xml:space="preserve"> </w:t>
      </w:r>
      <w:r>
        <w:rPr>
          <w:color w:val="1F2023"/>
          <w:sz w:val="24"/>
        </w:rPr>
        <w:t>and</w:t>
      </w:r>
      <w:r>
        <w:rPr>
          <w:color w:val="1F2023"/>
          <w:spacing w:val="7"/>
          <w:sz w:val="24"/>
        </w:rPr>
        <w:t xml:space="preserve"> </w:t>
      </w:r>
      <w:r>
        <w:rPr>
          <w:b/>
          <w:sz w:val="24"/>
        </w:rPr>
        <w:t>Zhi</w:t>
      </w:r>
      <w:r>
        <w:rPr>
          <w:b/>
          <w:spacing w:val="6"/>
          <w:sz w:val="24"/>
        </w:rPr>
        <w:t xml:space="preserve"> </w:t>
      </w:r>
      <w:r>
        <w:rPr>
          <w:b/>
          <w:sz w:val="24"/>
        </w:rPr>
        <w:t>Liang*</w:t>
      </w:r>
      <w:r>
        <w:rPr>
          <w:sz w:val="24"/>
        </w:rPr>
        <w:t>,</w:t>
      </w:r>
      <w:r>
        <w:rPr>
          <w:spacing w:val="5"/>
          <w:sz w:val="24"/>
        </w:rPr>
        <w:t xml:space="preserve"> </w:t>
      </w:r>
      <w:r>
        <w:rPr>
          <w:sz w:val="24"/>
        </w:rPr>
        <w:t>“Nanobubble</w:t>
      </w:r>
      <w:r>
        <w:rPr>
          <w:spacing w:val="5"/>
          <w:sz w:val="24"/>
        </w:rPr>
        <w:t xml:space="preserve"> </w:t>
      </w:r>
      <w:r>
        <w:rPr>
          <w:sz w:val="24"/>
        </w:rPr>
        <w:t>capillary</w:t>
      </w:r>
      <w:r>
        <w:rPr>
          <w:spacing w:val="5"/>
          <w:sz w:val="24"/>
        </w:rPr>
        <w:t xml:space="preserve"> </w:t>
      </w:r>
      <w:r>
        <w:rPr>
          <w:sz w:val="24"/>
        </w:rPr>
        <w:t>force</w:t>
      </w:r>
      <w:r>
        <w:rPr>
          <w:spacing w:val="5"/>
          <w:sz w:val="24"/>
        </w:rPr>
        <w:t xml:space="preserve"> </w:t>
      </w:r>
      <w:r>
        <w:rPr>
          <w:sz w:val="24"/>
        </w:rPr>
        <w:t>between</w:t>
      </w:r>
      <w:r>
        <w:rPr>
          <w:spacing w:val="5"/>
          <w:sz w:val="24"/>
        </w:rPr>
        <w:t xml:space="preserve"> </w:t>
      </w:r>
      <w:r>
        <w:rPr>
          <w:sz w:val="24"/>
        </w:rPr>
        <w:t>parallel</w:t>
      </w:r>
      <w:r>
        <w:rPr>
          <w:spacing w:val="8"/>
          <w:sz w:val="24"/>
        </w:rPr>
        <w:t xml:space="preserve"> </w:t>
      </w:r>
      <w:r>
        <w:rPr>
          <w:sz w:val="24"/>
        </w:rPr>
        <w:t>plates”,</w:t>
      </w:r>
      <w:r>
        <w:rPr>
          <w:spacing w:val="6"/>
          <w:sz w:val="24"/>
        </w:rPr>
        <w:t xml:space="preserve"> </w:t>
      </w:r>
      <w:r>
        <w:rPr>
          <w:b/>
          <w:i/>
          <w:sz w:val="24"/>
          <w:u w:val="single"/>
        </w:rPr>
        <w:t>Physics</w:t>
      </w:r>
      <w:r>
        <w:rPr>
          <w:b/>
          <w:i/>
          <w:spacing w:val="5"/>
          <w:sz w:val="24"/>
          <w:u w:val="single"/>
        </w:rPr>
        <w:t xml:space="preserve"> </w:t>
      </w:r>
      <w:r>
        <w:rPr>
          <w:b/>
          <w:i/>
          <w:sz w:val="24"/>
          <w:u w:val="single"/>
        </w:rPr>
        <w:t>of</w:t>
      </w:r>
      <w:r>
        <w:rPr>
          <w:b/>
          <w:i/>
          <w:spacing w:val="6"/>
          <w:sz w:val="24"/>
          <w:u w:val="single"/>
        </w:rPr>
        <w:t xml:space="preserve"> </w:t>
      </w:r>
      <w:r>
        <w:rPr>
          <w:b/>
          <w:i/>
          <w:spacing w:val="-2"/>
          <w:sz w:val="24"/>
          <w:u w:val="single"/>
        </w:rPr>
        <w:t>Fluids</w:t>
      </w:r>
    </w:p>
    <w:p w14:paraId="581DDE5D" w14:textId="77777777" w:rsidR="000451F1" w:rsidRDefault="006D354D">
      <w:pPr>
        <w:pStyle w:val="BodyText"/>
      </w:pPr>
      <w:r>
        <w:t xml:space="preserve">34, 013301 </w:t>
      </w:r>
      <w:r>
        <w:rPr>
          <w:spacing w:val="-2"/>
        </w:rPr>
        <w:t>(2022).</w:t>
      </w:r>
    </w:p>
    <w:p w14:paraId="0CE86D3B" w14:textId="77777777" w:rsidR="000451F1" w:rsidRDefault="006D354D">
      <w:pPr>
        <w:pStyle w:val="ListParagraph"/>
        <w:numPr>
          <w:ilvl w:val="0"/>
          <w:numId w:val="3"/>
        </w:numPr>
        <w:tabs>
          <w:tab w:val="left" w:pos="827"/>
          <w:tab w:val="left" w:pos="835"/>
        </w:tabs>
        <w:spacing w:before="200"/>
        <w:ind w:right="284" w:hanging="361"/>
        <w:jc w:val="both"/>
        <w:rPr>
          <w:sz w:val="24"/>
        </w:rPr>
      </w:pPr>
      <w:r>
        <w:rPr>
          <w:color w:val="1F2023"/>
          <w:sz w:val="24"/>
        </w:rPr>
        <w:t xml:space="preserve">Eric Bird, Jesus Gutierrez Plascencia, Pawel Keblinski, and </w:t>
      </w:r>
      <w:r>
        <w:rPr>
          <w:b/>
          <w:sz w:val="24"/>
        </w:rPr>
        <w:t>Zhi Liang*</w:t>
      </w:r>
      <w:r>
        <w:rPr>
          <w:sz w:val="24"/>
        </w:rPr>
        <w:t>, “Molecular simulation of steady-state</w:t>
      </w:r>
      <w:r>
        <w:rPr>
          <w:spacing w:val="-4"/>
          <w:sz w:val="24"/>
        </w:rPr>
        <w:t xml:space="preserve"> </w:t>
      </w:r>
      <w:r>
        <w:rPr>
          <w:sz w:val="24"/>
        </w:rPr>
        <w:t>evaporation</w:t>
      </w:r>
      <w:r>
        <w:rPr>
          <w:spacing w:val="-2"/>
          <w:sz w:val="24"/>
        </w:rPr>
        <w:t xml:space="preserve"> </w:t>
      </w:r>
      <w:r>
        <w:rPr>
          <w:sz w:val="24"/>
        </w:rPr>
        <w:t>and</w:t>
      </w:r>
      <w:r>
        <w:rPr>
          <w:spacing w:val="-3"/>
          <w:sz w:val="24"/>
        </w:rPr>
        <w:t xml:space="preserve"> </w:t>
      </w:r>
      <w:r>
        <w:rPr>
          <w:sz w:val="24"/>
        </w:rPr>
        <w:t>condensation</w:t>
      </w:r>
      <w:r>
        <w:rPr>
          <w:spacing w:val="-3"/>
          <w:sz w:val="24"/>
        </w:rPr>
        <w:t xml:space="preserve"> </w:t>
      </w:r>
      <w:r>
        <w:rPr>
          <w:sz w:val="24"/>
        </w:rPr>
        <w:t>of</w:t>
      </w:r>
      <w:r>
        <w:rPr>
          <w:spacing w:val="-4"/>
          <w:sz w:val="24"/>
        </w:rPr>
        <w:t xml:space="preserve"> </w:t>
      </w:r>
      <w:r>
        <w:rPr>
          <w:sz w:val="24"/>
        </w:rPr>
        <w:t>water</w:t>
      </w:r>
      <w:r>
        <w:rPr>
          <w:spacing w:val="-3"/>
          <w:sz w:val="24"/>
        </w:rPr>
        <w:t xml:space="preserve"> </w:t>
      </w:r>
      <w:r>
        <w:rPr>
          <w:sz w:val="24"/>
        </w:rPr>
        <w:t>in</w:t>
      </w:r>
      <w:r>
        <w:rPr>
          <w:spacing w:val="-3"/>
          <w:sz w:val="24"/>
        </w:rPr>
        <w:t xml:space="preserve"> </w:t>
      </w:r>
      <w:r>
        <w:rPr>
          <w:sz w:val="24"/>
        </w:rPr>
        <w:t>air”,</w:t>
      </w:r>
      <w:r>
        <w:rPr>
          <w:spacing w:val="-3"/>
          <w:sz w:val="24"/>
        </w:rPr>
        <w:t xml:space="preserve"> </w:t>
      </w:r>
      <w:r>
        <w:rPr>
          <w:b/>
          <w:i/>
          <w:sz w:val="24"/>
          <w:u w:val="single"/>
        </w:rPr>
        <w:t>International</w:t>
      </w:r>
      <w:r>
        <w:rPr>
          <w:b/>
          <w:i/>
          <w:spacing w:val="-3"/>
          <w:sz w:val="24"/>
          <w:u w:val="single"/>
        </w:rPr>
        <w:t xml:space="preserve"> </w:t>
      </w:r>
      <w:r>
        <w:rPr>
          <w:b/>
          <w:i/>
          <w:sz w:val="24"/>
          <w:u w:val="single"/>
        </w:rPr>
        <w:t>Journal</w:t>
      </w:r>
      <w:r>
        <w:rPr>
          <w:b/>
          <w:i/>
          <w:spacing w:val="-3"/>
          <w:sz w:val="24"/>
          <w:u w:val="single"/>
        </w:rPr>
        <w:t xml:space="preserve"> </w:t>
      </w:r>
      <w:r>
        <w:rPr>
          <w:b/>
          <w:i/>
          <w:sz w:val="24"/>
          <w:u w:val="single"/>
        </w:rPr>
        <w:t>of</w:t>
      </w:r>
      <w:r>
        <w:rPr>
          <w:b/>
          <w:i/>
          <w:spacing w:val="-3"/>
          <w:sz w:val="24"/>
          <w:u w:val="single"/>
        </w:rPr>
        <w:t xml:space="preserve"> </w:t>
      </w:r>
      <w:r>
        <w:rPr>
          <w:b/>
          <w:i/>
          <w:sz w:val="24"/>
          <w:u w:val="single"/>
        </w:rPr>
        <w:t>Heat</w:t>
      </w:r>
      <w:r>
        <w:rPr>
          <w:b/>
          <w:i/>
          <w:spacing w:val="-3"/>
          <w:sz w:val="24"/>
          <w:u w:val="single"/>
        </w:rPr>
        <w:t xml:space="preserve"> </w:t>
      </w:r>
      <w:r>
        <w:rPr>
          <w:b/>
          <w:i/>
          <w:sz w:val="24"/>
          <w:u w:val="single"/>
        </w:rPr>
        <w:t>and</w:t>
      </w:r>
      <w:r>
        <w:rPr>
          <w:b/>
          <w:i/>
          <w:spacing w:val="-3"/>
          <w:sz w:val="24"/>
          <w:u w:val="single"/>
        </w:rPr>
        <w:t xml:space="preserve"> </w:t>
      </w:r>
      <w:r>
        <w:rPr>
          <w:b/>
          <w:i/>
          <w:sz w:val="24"/>
          <w:u w:val="single"/>
        </w:rPr>
        <w:t>Mass</w:t>
      </w:r>
      <w:r>
        <w:rPr>
          <w:b/>
          <w:i/>
          <w:sz w:val="24"/>
        </w:rPr>
        <w:t xml:space="preserve"> </w:t>
      </w:r>
      <w:r>
        <w:rPr>
          <w:b/>
          <w:i/>
          <w:sz w:val="24"/>
          <w:u w:val="single"/>
        </w:rPr>
        <w:t>Transfer</w:t>
      </w:r>
      <w:r>
        <w:rPr>
          <w:b/>
          <w:i/>
          <w:sz w:val="24"/>
        </w:rPr>
        <w:t xml:space="preserve"> </w:t>
      </w:r>
      <w:r>
        <w:rPr>
          <w:sz w:val="24"/>
        </w:rPr>
        <w:t>184, 122285 (2022).</w:t>
      </w:r>
    </w:p>
    <w:p w14:paraId="4BB322EF" w14:textId="77777777" w:rsidR="000451F1" w:rsidRDefault="006D354D">
      <w:pPr>
        <w:pStyle w:val="ListParagraph"/>
        <w:numPr>
          <w:ilvl w:val="0"/>
          <w:numId w:val="3"/>
        </w:numPr>
        <w:tabs>
          <w:tab w:val="left" w:pos="827"/>
          <w:tab w:val="left" w:pos="835"/>
        </w:tabs>
        <w:spacing w:before="201"/>
        <w:ind w:right="281" w:hanging="361"/>
        <w:jc w:val="both"/>
        <w:rPr>
          <w:sz w:val="24"/>
        </w:rPr>
      </w:pPr>
      <w:r>
        <w:rPr>
          <w:sz w:val="24"/>
        </w:rPr>
        <w:t>Eric</w:t>
      </w:r>
      <w:r>
        <w:rPr>
          <w:spacing w:val="-6"/>
          <w:sz w:val="24"/>
        </w:rPr>
        <w:t xml:space="preserve"> </w:t>
      </w:r>
      <w:r>
        <w:rPr>
          <w:sz w:val="24"/>
        </w:rPr>
        <w:t>Bird,</w:t>
      </w:r>
      <w:r>
        <w:rPr>
          <w:spacing w:val="-6"/>
          <w:sz w:val="24"/>
        </w:rPr>
        <w:t xml:space="preserve"> </w:t>
      </w:r>
      <w:r>
        <w:rPr>
          <w:sz w:val="24"/>
        </w:rPr>
        <w:t>Eric</w:t>
      </w:r>
      <w:r>
        <w:rPr>
          <w:spacing w:val="-6"/>
          <w:sz w:val="24"/>
        </w:rPr>
        <w:t xml:space="preserve"> </w:t>
      </w:r>
      <w:r>
        <w:rPr>
          <w:sz w:val="24"/>
        </w:rPr>
        <w:t>Smith,</w:t>
      </w:r>
      <w:r>
        <w:rPr>
          <w:spacing w:val="-5"/>
          <w:sz w:val="24"/>
        </w:rPr>
        <w:t xml:space="preserve"> </w:t>
      </w:r>
      <w:r>
        <w:rPr>
          <w:sz w:val="24"/>
        </w:rPr>
        <w:t>and</w:t>
      </w:r>
      <w:r>
        <w:rPr>
          <w:spacing w:val="-4"/>
          <w:sz w:val="24"/>
        </w:rPr>
        <w:t xml:space="preserve"> </w:t>
      </w:r>
      <w:r>
        <w:rPr>
          <w:b/>
          <w:sz w:val="24"/>
        </w:rPr>
        <w:t>Zhi</w:t>
      </w:r>
      <w:r>
        <w:rPr>
          <w:b/>
          <w:spacing w:val="-8"/>
          <w:sz w:val="24"/>
        </w:rPr>
        <w:t xml:space="preserve"> </w:t>
      </w:r>
      <w:r>
        <w:rPr>
          <w:b/>
          <w:sz w:val="24"/>
        </w:rPr>
        <w:t>Liang*</w:t>
      </w:r>
      <w:r>
        <w:rPr>
          <w:sz w:val="24"/>
        </w:rPr>
        <w:t>,</w:t>
      </w:r>
      <w:r>
        <w:rPr>
          <w:spacing w:val="-6"/>
          <w:sz w:val="24"/>
        </w:rPr>
        <w:t xml:space="preserve"> </w:t>
      </w:r>
      <w:r>
        <w:rPr>
          <w:sz w:val="24"/>
        </w:rPr>
        <w:t>“Coalescence</w:t>
      </w:r>
      <w:r>
        <w:rPr>
          <w:spacing w:val="-6"/>
          <w:sz w:val="24"/>
        </w:rPr>
        <w:t xml:space="preserve"> </w:t>
      </w:r>
      <w:r>
        <w:rPr>
          <w:sz w:val="24"/>
        </w:rPr>
        <w:t>characteristics</w:t>
      </w:r>
      <w:r>
        <w:rPr>
          <w:spacing w:val="-5"/>
          <w:sz w:val="24"/>
        </w:rPr>
        <w:t xml:space="preserve"> </w:t>
      </w:r>
      <w:r>
        <w:rPr>
          <w:sz w:val="24"/>
        </w:rPr>
        <w:t>of</w:t>
      </w:r>
      <w:r>
        <w:rPr>
          <w:spacing w:val="-7"/>
          <w:sz w:val="24"/>
        </w:rPr>
        <w:t xml:space="preserve"> </w:t>
      </w:r>
      <w:r>
        <w:rPr>
          <w:sz w:val="24"/>
        </w:rPr>
        <w:t>bulk</w:t>
      </w:r>
      <w:r>
        <w:rPr>
          <w:spacing w:val="-5"/>
          <w:sz w:val="24"/>
        </w:rPr>
        <w:t xml:space="preserve"> </w:t>
      </w:r>
      <w:r>
        <w:rPr>
          <w:sz w:val="24"/>
        </w:rPr>
        <w:t>nanobubbles</w:t>
      </w:r>
      <w:r>
        <w:rPr>
          <w:spacing w:val="-6"/>
          <w:sz w:val="24"/>
        </w:rPr>
        <w:t xml:space="preserve"> </w:t>
      </w:r>
      <w:r>
        <w:rPr>
          <w:sz w:val="24"/>
        </w:rPr>
        <w:t>in</w:t>
      </w:r>
      <w:r>
        <w:rPr>
          <w:spacing w:val="-5"/>
          <w:sz w:val="24"/>
        </w:rPr>
        <w:t xml:space="preserve"> </w:t>
      </w:r>
      <w:r>
        <w:rPr>
          <w:sz w:val="24"/>
        </w:rPr>
        <w:t>water:</w:t>
      </w:r>
      <w:r>
        <w:rPr>
          <w:spacing w:val="-5"/>
          <w:sz w:val="24"/>
        </w:rPr>
        <w:t xml:space="preserve"> </w:t>
      </w:r>
      <w:r>
        <w:rPr>
          <w:sz w:val="24"/>
        </w:rPr>
        <w:t xml:space="preserve">A molecular dynamics study coupled with theoretical analysis”, </w:t>
      </w:r>
      <w:r>
        <w:rPr>
          <w:b/>
          <w:i/>
          <w:sz w:val="24"/>
          <w:u w:val="single"/>
        </w:rPr>
        <w:t>Physical Review Fluids</w:t>
      </w:r>
      <w:r>
        <w:rPr>
          <w:b/>
          <w:i/>
          <w:sz w:val="24"/>
        </w:rPr>
        <w:t xml:space="preserve"> </w:t>
      </w:r>
      <w:r>
        <w:rPr>
          <w:sz w:val="24"/>
        </w:rPr>
        <w:t xml:space="preserve">6, 093604 </w:t>
      </w:r>
      <w:r>
        <w:rPr>
          <w:spacing w:val="-2"/>
          <w:sz w:val="24"/>
        </w:rPr>
        <w:t>(2021).</w:t>
      </w:r>
    </w:p>
    <w:p w14:paraId="32501500" w14:textId="77777777" w:rsidR="000451F1" w:rsidRDefault="006D354D">
      <w:pPr>
        <w:pStyle w:val="ListParagraph"/>
        <w:numPr>
          <w:ilvl w:val="0"/>
          <w:numId w:val="3"/>
        </w:numPr>
        <w:tabs>
          <w:tab w:val="left" w:pos="827"/>
          <w:tab w:val="left" w:pos="835"/>
        </w:tabs>
        <w:spacing w:before="200"/>
        <w:ind w:right="282" w:hanging="361"/>
        <w:jc w:val="both"/>
        <w:rPr>
          <w:sz w:val="24"/>
        </w:rPr>
      </w:pPr>
      <w:r>
        <w:rPr>
          <w:sz w:val="24"/>
        </w:rPr>
        <w:t>Eric</w:t>
      </w:r>
      <w:r>
        <w:rPr>
          <w:spacing w:val="-3"/>
          <w:sz w:val="24"/>
        </w:rPr>
        <w:t xml:space="preserve"> </w:t>
      </w:r>
      <w:r>
        <w:rPr>
          <w:sz w:val="24"/>
        </w:rPr>
        <w:t>Bird,</w:t>
      </w:r>
      <w:r>
        <w:rPr>
          <w:spacing w:val="-3"/>
          <w:sz w:val="24"/>
        </w:rPr>
        <w:t xml:space="preserve"> </w:t>
      </w:r>
      <w:r>
        <w:rPr>
          <w:sz w:val="24"/>
        </w:rPr>
        <w:t>Jun</w:t>
      </w:r>
      <w:r>
        <w:rPr>
          <w:spacing w:val="-3"/>
          <w:sz w:val="24"/>
        </w:rPr>
        <w:t xml:space="preserve"> </w:t>
      </w:r>
      <w:r>
        <w:rPr>
          <w:sz w:val="24"/>
        </w:rPr>
        <w:t>Zhou,</w:t>
      </w:r>
      <w:r>
        <w:rPr>
          <w:spacing w:val="-3"/>
          <w:sz w:val="24"/>
        </w:rPr>
        <w:t xml:space="preserve"> </w:t>
      </w:r>
      <w:r>
        <w:rPr>
          <w:sz w:val="24"/>
        </w:rPr>
        <w:t xml:space="preserve">and </w:t>
      </w:r>
      <w:r>
        <w:rPr>
          <w:b/>
          <w:sz w:val="24"/>
        </w:rPr>
        <w:t>Zhi</w:t>
      </w:r>
      <w:r>
        <w:rPr>
          <w:b/>
          <w:spacing w:val="-3"/>
          <w:sz w:val="24"/>
        </w:rPr>
        <w:t xml:space="preserve"> </w:t>
      </w:r>
      <w:r>
        <w:rPr>
          <w:b/>
          <w:sz w:val="24"/>
        </w:rPr>
        <w:t>Liang*</w:t>
      </w:r>
      <w:r>
        <w:rPr>
          <w:sz w:val="24"/>
        </w:rPr>
        <w:t>,</w:t>
      </w:r>
      <w:r>
        <w:rPr>
          <w:spacing w:val="-3"/>
          <w:sz w:val="24"/>
        </w:rPr>
        <w:t xml:space="preserve"> </w:t>
      </w:r>
      <w:r>
        <w:rPr>
          <w:sz w:val="24"/>
        </w:rPr>
        <w:t>“Coalescence</w:t>
      </w:r>
      <w:r>
        <w:rPr>
          <w:spacing w:val="-3"/>
          <w:sz w:val="24"/>
        </w:rPr>
        <w:t xml:space="preserve"> </w:t>
      </w:r>
      <w:r>
        <w:rPr>
          <w:sz w:val="24"/>
        </w:rPr>
        <w:t>speed</w:t>
      </w:r>
      <w:r>
        <w:rPr>
          <w:spacing w:val="-3"/>
          <w:sz w:val="24"/>
        </w:rPr>
        <w:t xml:space="preserve"> </w:t>
      </w:r>
      <w:r>
        <w:rPr>
          <w:sz w:val="24"/>
        </w:rPr>
        <w:t>of</w:t>
      </w:r>
      <w:r>
        <w:rPr>
          <w:spacing w:val="-4"/>
          <w:sz w:val="24"/>
        </w:rPr>
        <w:t xml:space="preserve"> </w:t>
      </w:r>
      <w:r>
        <w:rPr>
          <w:sz w:val="24"/>
        </w:rPr>
        <w:t>two</w:t>
      </w:r>
      <w:r>
        <w:rPr>
          <w:spacing w:val="-3"/>
          <w:sz w:val="24"/>
        </w:rPr>
        <w:t xml:space="preserve"> </w:t>
      </w:r>
      <w:r>
        <w:rPr>
          <w:sz w:val="24"/>
        </w:rPr>
        <w:t>equal-sized</w:t>
      </w:r>
      <w:r>
        <w:rPr>
          <w:spacing w:val="-3"/>
          <w:sz w:val="24"/>
        </w:rPr>
        <w:t xml:space="preserve"> </w:t>
      </w:r>
      <w:r>
        <w:rPr>
          <w:sz w:val="24"/>
        </w:rPr>
        <w:t>nanobubbles”,</w:t>
      </w:r>
      <w:r>
        <w:rPr>
          <w:spacing w:val="-3"/>
          <w:sz w:val="24"/>
        </w:rPr>
        <w:t xml:space="preserve"> </w:t>
      </w:r>
      <w:r>
        <w:rPr>
          <w:b/>
          <w:i/>
          <w:sz w:val="24"/>
          <w:u w:val="single"/>
        </w:rPr>
        <w:t>Physics</w:t>
      </w:r>
      <w:r>
        <w:rPr>
          <w:b/>
          <w:i/>
          <w:sz w:val="24"/>
        </w:rPr>
        <w:t xml:space="preserve"> </w:t>
      </w:r>
      <w:r>
        <w:rPr>
          <w:b/>
          <w:i/>
          <w:sz w:val="24"/>
          <w:u w:val="single"/>
        </w:rPr>
        <w:t>of Fluids</w:t>
      </w:r>
      <w:r>
        <w:rPr>
          <w:b/>
          <w:i/>
          <w:sz w:val="24"/>
        </w:rPr>
        <w:t xml:space="preserve"> </w:t>
      </w:r>
      <w:r>
        <w:rPr>
          <w:sz w:val="24"/>
        </w:rPr>
        <w:t xml:space="preserve">32, 123304 (2020) </w:t>
      </w:r>
      <w:r>
        <w:rPr>
          <w:b/>
          <w:sz w:val="24"/>
        </w:rPr>
        <w:t>Featured article</w:t>
      </w:r>
      <w:r>
        <w:rPr>
          <w:sz w:val="24"/>
        </w:rPr>
        <w:t>.</w:t>
      </w:r>
    </w:p>
    <w:p w14:paraId="4542633D" w14:textId="77777777" w:rsidR="000451F1" w:rsidRDefault="000451F1">
      <w:pPr>
        <w:pStyle w:val="ListParagraph"/>
        <w:rPr>
          <w:sz w:val="24"/>
        </w:rPr>
        <w:sectPr w:rsidR="000451F1">
          <w:pgSz w:w="12240" w:h="15840"/>
          <w:pgMar w:top="860" w:right="720" w:bottom="980" w:left="720" w:header="0" w:footer="732" w:gutter="0"/>
          <w:cols w:space="720"/>
        </w:sectPr>
      </w:pPr>
    </w:p>
    <w:p w14:paraId="1EE5E484" w14:textId="77777777" w:rsidR="000451F1" w:rsidRDefault="006D354D">
      <w:pPr>
        <w:pStyle w:val="ListParagraph"/>
        <w:numPr>
          <w:ilvl w:val="0"/>
          <w:numId w:val="3"/>
        </w:numPr>
        <w:tabs>
          <w:tab w:val="left" w:pos="827"/>
          <w:tab w:val="left" w:pos="835"/>
        </w:tabs>
        <w:spacing w:before="63"/>
        <w:ind w:right="287" w:hanging="361"/>
        <w:jc w:val="both"/>
        <w:rPr>
          <w:sz w:val="24"/>
        </w:rPr>
      </w:pPr>
      <w:r>
        <w:rPr>
          <w:color w:val="1F2023"/>
          <w:sz w:val="24"/>
        </w:rPr>
        <w:lastRenderedPageBreak/>
        <w:t xml:space="preserve">Eric Bird, and </w:t>
      </w:r>
      <w:r>
        <w:rPr>
          <w:b/>
          <w:sz w:val="24"/>
        </w:rPr>
        <w:t>Zhi Liang*</w:t>
      </w:r>
      <w:r>
        <w:rPr>
          <w:sz w:val="24"/>
        </w:rPr>
        <w:t xml:space="preserve">, “Maximum evaporation flux of molecular fluids from a planar liquid surface”, </w:t>
      </w:r>
      <w:r>
        <w:rPr>
          <w:b/>
          <w:i/>
          <w:sz w:val="24"/>
          <w:u w:val="single"/>
        </w:rPr>
        <w:t>Physical Review E</w:t>
      </w:r>
      <w:r>
        <w:rPr>
          <w:b/>
          <w:i/>
          <w:sz w:val="24"/>
        </w:rPr>
        <w:t xml:space="preserve"> </w:t>
      </w:r>
      <w:r>
        <w:rPr>
          <w:sz w:val="24"/>
        </w:rPr>
        <w:t>102, 043102 (2020).</w:t>
      </w:r>
    </w:p>
    <w:p w14:paraId="747C6F1F" w14:textId="77777777" w:rsidR="000451F1" w:rsidRDefault="006D354D">
      <w:pPr>
        <w:pStyle w:val="ListParagraph"/>
        <w:numPr>
          <w:ilvl w:val="0"/>
          <w:numId w:val="3"/>
        </w:numPr>
        <w:tabs>
          <w:tab w:val="left" w:pos="827"/>
          <w:tab w:val="left" w:pos="835"/>
        </w:tabs>
        <w:ind w:right="283" w:hanging="361"/>
        <w:jc w:val="both"/>
        <w:rPr>
          <w:sz w:val="24"/>
        </w:rPr>
      </w:pPr>
      <w:r>
        <w:rPr>
          <w:color w:val="1F2023"/>
          <w:sz w:val="24"/>
        </w:rPr>
        <w:t xml:space="preserve">Eric Bird, Jesus Gutierrez Plascencia, and </w:t>
      </w:r>
      <w:r>
        <w:rPr>
          <w:b/>
          <w:sz w:val="24"/>
        </w:rPr>
        <w:t>Zhi Liang*</w:t>
      </w:r>
      <w:r>
        <w:rPr>
          <w:sz w:val="24"/>
        </w:rPr>
        <w:t xml:space="preserve">, “Thermal transport across the interface between liquid n-dodecane and its own vapor: A molecular dynamics study”, </w:t>
      </w:r>
      <w:r>
        <w:rPr>
          <w:b/>
          <w:i/>
          <w:sz w:val="24"/>
          <w:u w:val="single"/>
        </w:rPr>
        <w:t>Journal of Chemical</w:t>
      </w:r>
      <w:r>
        <w:rPr>
          <w:b/>
          <w:i/>
          <w:sz w:val="24"/>
        </w:rPr>
        <w:t xml:space="preserve"> </w:t>
      </w:r>
      <w:r>
        <w:rPr>
          <w:b/>
          <w:i/>
          <w:sz w:val="24"/>
          <w:u w:val="single"/>
        </w:rPr>
        <w:t>Physics</w:t>
      </w:r>
      <w:r>
        <w:rPr>
          <w:sz w:val="24"/>
        </w:rPr>
        <w:t>, 152, 184701 (2020).</w:t>
      </w:r>
    </w:p>
    <w:p w14:paraId="64BFE9ED" w14:textId="77777777" w:rsidR="000451F1" w:rsidRDefault="006D354D">
      <w:pPr>
        <w:pStyle w:val="ListParagraph"/>
        <w:numPr>
          <w:ilvl w:val="0"/>
          <w:numId w:val="3"/>
        </w:numPr>
        <w:tabs>
          <w:tab w:val="left" w:pos="828"/>
        </w:tabs>
        <w:spacing w:before="202"/>
        <w:ind w:left="828" w:hanging="353"/>
        <w:rPr>
          <w:sz w:val="24"/>
        </w:rPr>
      </w:pPr>
      <w:r>
        <w:rPr>
          <w:sz w:val="24"/>
        </w:rPr>
        <w:t>Eric</w:t>
      </w:r>
      <w:r>
        <w:rPr>
          <w:spacing w:val="-9"/>
          <w:sz w:val="24"/>
        </w:rPr>
        <w:t xml:space="preserve"> </w:t>
      </w:r>
      <w:r>
        <w:rPr>
          <w:sz w:val="24"/>
        </w:rPr>
        <w:t>Bird</w:t>
      </w:r>
      <w:r>
        <w:rPr>
          <w:spacing w:val="-6"/>
          <w:sz w:val="24"/>
        </w:rPr>
        <w:t xml:space="preserve"> </w:t>
      </w:r>
      <w:r>
        <w:rPr>
          <w:sz w:val="24"/>
        </w:rPr>
        <w:t>and</w:t>
      </w:r>
      <w:r>
        <w:rPr>
          <w:spacing w:val="-6"/>
          <w:sz w:val="24"/>
        </w:rPr>
        <w:t xml:space="preserve"> </w:t>
      </w:r>
      <w:r>
        <w:rPr>
          <w:b/>
          <w:sz w:val="24"/>
        </w:rPr>
        <w:t>Zhi</w:t>
      </w:r>
      <w:r>
        <w:rPr>
          <w:b/>
          <w:spacing w:val="-5"/>
          <w:sz w:val="24"/>
        </w:rPr>
        <w:t xml:space="preserve"> </w:t>
      </w:r>
      <w:r>
        <w:rPr>
          <w:b/>
          <w:sz w:val="24"/>
        </w:rPr>
        <w:t>Liang*</w:t>
      </w:r>
      <w:r>
        <w:rPr>
          <w:sz w:val="24"/>
        </w:rPr>
        <w:t>,</w:t>
      </w:r>
      <w:r>
        <w:rPr>
          <w:spacing w:val="-6"/>
          <w:sz w:val="24"/>
        </w:rPr>
        <w:t xml:space="preserve"> </w:t>
      </w:r>
      <w:r>
        <w:rPr>
          <w:sz w:val="24"/>
        </w:rPr>
        <w:t>“Transport</w:t>
      </w:r>
      <w:r>
        <w:rPr>
          <w:spacing w:val="-6"/>
          <w:sz w:val="24"/>
        </w:rPr>
        <w:t xml:space="preserve"> </w:t>
      </w:r>
      <w:r>
        <w:rPr>
          <w:sz w:val="24"/>
        </w:rPr>
        <w:t>phenomena</w:t>
      </w:r>
      <w:r>
        <w:rPr>
          <w:spacing w:val="-5"/>
          <w:sz w:val="24"/>
        </w:rPr>
        <w:t xml:space="preserve"> </w:t>
      </w:r>
      <w:r>
        <w:rPr>
          <w:sz w:val="24"/>
        </w:rPr>
        <w:t>in</w:t>
      </w:r>
      <w:r>
        <w:rPr>
          <w:spacing w:val="-3"/>
          <w:sz w:val="24"/>
        </w:rPr>
        <w:t xml:space="preserve"> </w:t>
      </w:r>
      <w:r>
        <w:rPr>
          <w:sz w:val="24"/>
        </w:rPr>
        <w:t>the</w:t>
      </w:r>
      <w:r>
        <w:rPr>
          <w:spacing w:val="-7"/>
          <w:sz w:val="24"/>
        </w:rPr>
        <w:t xml:space="preserve"> </w:t>
      </w:r>
      <w:r>
        <w:rPr>
          <w:sz w:val="24"/>
        </w:rPr>
        <w:t>Knudsen</w:t>
      </w:r>
      <w:r>
        <w:rPr>
          <w:spacing w:val="-5"/>
          <w:sz w:val="24"/>
        </w:rPr>
        <w:t xml:space="preserve"> </w:t>
      </w:r>
      <w:r>
        <w:rPr>
          <w:sz w:val="24"/>
        </w:rPr>
        <w:t>layer</w:t>
      </w:r>
      <w:r>
        <w:rPr>
          <w:spacing w:val="-5"/>
          <w:sz w:val="24"/>
        </w:rPr>
        <w:t xml:space="preserve"> </w:t>
      </w:r>
      <w:r>
        <w:rPr>
          <w:sz w:val="24"/>
        </w:rPr>
        <w:t>near</w:t>
      </w:r>
      <w:r>
        <w:rPr>
          <w:spacing w:val="-6"/>
          <w:sz w:val="24"/>
        </w:rPr>
        <w:t xml:space="preserve"> </w:t>
      </w:r>
      <w:r>
        <w:rPr>
          <w:sz w:val="24"/>
        </w:rPr>
        <w:t>an</w:t>
      </w:r>
      <w:r>
        <w:rPr>
          <w:spacing w:val="-4"/>
          <w:sz w:val="24"/>
        </w:rPr>
        <w:t xml:space="preserve"> </w:t>
      </w:r>
      <w:r>
        <w:rPr>
          <w:sz w:val="24"/>
        </w:rPr>
        <w:t>evaporating</w:t>
      </w:r>
      <w:r>
        <w:rPr>
          <w:spacing w:val="-5"/>
          <w:sz w:val="24"/>
        </w:rPr>
        <w:t xml:space="preserve"> </w:t>
      </w:r>
      <w:r>
        <w:rPr>
          <w:spacing w:val="-2"/>
          <w:sz w:val="24"/>
        </w:rPr>
        <w:t>surface”,</w:t>
      </w:r>
    </w:p>
    <w:p w14:paraId="317E1811" w14:textId="77777777" w:rsidR="000451F1" w:rsidRDefault="006D354D">
      <w:pPr>
        <w:ind w:left="835"/>
        <w:rPr>
          <w:sz w:val="24"/>
        </w:rPr>
      </w:pPr>
      <w:r>
        <w:rPr>
          <w:b/>
          <w:i/>
          <w:sz w:val="24"/>
          <w:u w:val="single"/>
        </w:rPr>
        <w:t>Physical</w:t>
      </w:r>
      <w:r>
        <w:rPr>
          <w:b/>
          <w:i/>
          <w:spacing w:val="-1"/>
          <w:sz w:val="24"/>
          <w:u w:val="single"/>
        </w:rPr>
        <w:t xml:space="preserve"> </w:t>
      </w:r>
      <w:r>
        <w:rPr>
          <w:b/>
          <w:i/>
          <w:sz w:val="24"/>
          <w:u w:val="single"/>
        </w:rPr>
        <w:t>Review</w:t>
      </w:r>
      <w:r>
        <w:rPr>
          <w:b/>
          <w:i/>
          <w:spacing w:val="-1"/>
          <w:sz w:val="24"/>
          <w:u w:val="single"/>
        </w:rPr>
        <w:t xml:space="preserve"> </w:t>
      </w:r>
      <w:r>
        <w:rPr>
          <w:b/>
          <w:i/>
          <w:sz w:val="24"/>
          <w:u w:val="single"/>
        </w:rPr>
        <w:t>E</w:t>
      </w:r>
      <w:r>
        <w:rPr>
          <w:b/>
          <w:i/>
          <w:spacing w:val="1"/>
          <w:sz w:val="24"/>
        </w:rPr>
        <w:t xml:space="preserve"> </w:t>
      </w:r>
      <w:r>
        <w:rPr>
          <w:sz w:val="24"/>
        </w:rPr>
        <w:t>100,</w:t>
      </w:r>
      <w:r>
        <w:rPr>
          <w:spacing w:val="-1"/>
          <w:sz w:val="24"/>
        </w:rPr>
        <w:t xml:space="preserve"> </w:t>
      </w:r>
      <w:r>
        <w:rPr>
          <w:sz w:val="24"/>
        </w:rPr>
        <w:t xml:space="preserve">043108 </w:t>
      </w:r>
      <w:r>
        <w:rPr>
          <w:spacing w:val="-2"/>
          <w:sz w:val="24"/>
        </w:rPr>
        <w:t>(2019).</w:t>
      </w:r>
    </w:p>
    <w:p w14:paraId="4D6E1E64" w14:textId="77777777" w:rsidR="000451F1" w:rsidRDefault="006D354D">
      <w:pPr>
        <w:pStyle w:val="ListParagraph"/>
        <w:numPr>
          <w:ilvl w:val="0"/>
          <w:numId w:val="3"/>
        </w:numPr>
        <w:tabs>
          <w:tab w:val="left" w:pos="827"/>
          <w:tab w:val="left" w:pos="835"/>
        </w:tabs>
        <w:ind w:right="282" w:hanging="361"/>
        <w:jc w:val="both"/>
        <w:rPr>
          <w:sz w:val="24"/>
        </w:rPr>
      </w:pPr>
      <w:r>
        <w:rPr>
          <w:sz w:val="24"/>
        </w:rPr>
        <w:t xml:space="preserve">James Gonzalez, Josue Ortega, </w:t>
      </w:r>
      <w:r>
        <w:rPr>
          <w:b/>
          <w:sz w:val="24"/>
        </w:rPr>
        <w:t>Zhi Liang</w:t>
      </w:r>
      <w:r>
        <w:rPr>
          <w:sz w:val="24"/>
        </w:rPr>
        <w:t>*, “Prediction of thermal conductance at liquid-gas interfaces</w:t>
      </w:r>
      <w:r>
        <w:rPr>
          <w:spacing w:val="-15"/>
          <w:sz w:val="24"/>
        </w:rPr>
        <w:t xml:space="preserve"> </w:t>
      </w:r>
      <w:r>
        <w:rPr>
          <w:sz w:val="24"/>
        </w:rPr>
        <w:t>using</w:t>
      </w:r>
      <w:r>
        <w:rPr>
          <w:spacing w:val="-15"/>
          <w:sz w:val="24"/>
        </w:rPr>
        <w:t xml:space="preserve"> </w:t>
      </w:r>
      <w:r>
        <w:rPr>
          <w:sz w:val="24"/>
        </w:rPr>
        <w:t>molecular</w:t>
      </w:r>
      <w:r>
        <w:rPr>
          <w:spacing w:val="-15"/>
          <w:sz w:val="24"/>
        </w:rPr>
        <w:t xml:space="preserve"> </w:t>
      </w:r>
      <w:r>
        <w:rPr>
          <w:sz w:val="24"/>
        </w:rPr>
        <w:t>dynamics</w:t>
      </w:r>
      <w:r>
        <w:rPr>
          <w:spacing w:val="-15"/>
          <w:sz w:val="24"/>
        </w:rPr>
        <w:t xml:space="preserve"> </w:t>
      </w:r>
      <w:r>
        <w:rPr>
          <w:sz w:val="24"/>
        </w:rPr>
        <w:t>simulations”,</w:t>
      </w:r>
      <w:r>
        <w:rPr>
          <w:spacing w:val="-15"/>
          <w:sz w:val="24"/>
        </w:rPr>
        <w:t xml:space="preserve"> </w:t>
      </w:r>
      <w:r>
        <w:rPr>
          <w:b/>
          <w:i/>
          <w:sz w:val="24"/>
          <w:u w:val="single"/>
        </w:rPr>
        <w:t>International</w:t>
      </w:r>
      <w:r>
        <w:rPr>
          <w:b/>
          <w:i/>
          <w:spacing w:val="-15"/>
          <w:sz w:val="24"/>
          <w:u w:val="single"/>
        </w:rPr>
        <w:t xml:space="preserve"> </w:t>
      </w:r>
      <w:r>
        <w:rPr>
          <w:b/>
          <w:i/>
          <w:sz w:val="24"/>
          <w:u w:val="single"/>
        </w:rPr>
        <w:t>Journal</w:t>
      </w:r>
      <w:r>
        <w:rPr>
          <w:b/>
          <w:i/>
          <w:spacing w:val="-15"/>
          <w:sz w:val="24"/>
          <w:u w:val="single"/>
        </w:rPr>
        <w:t xml:space="preserve"> </w:t>
      </w:r>
      <w:r>
        <w:rPr>
          <w:b/>
          <w:i/>
          <w:sz w:val="24"/>
          <w:u w:val="single"/>
        </w:rPr>
        <w:t>of</w:t>
      </w:r>
      <w:r>
        <w:rPr>
          <w:b/>
          <w:i/>
          <w:spacing w:val="-15"/>
          <w:sz w:val="24"/>
          <w:u w:val="single"/>
        </w:rPr>
        <w:t xml:space="preserve"> </w:t>
      </w:r>
      <w:r>
        <w:rPr>
          <w:b/>
          <w:i/>
          <w:sz w:val="24"/>
          <w:u w:val="single"/>
        </w:rPr>
        <w:t>Heat</w:t>
      </w:r>
      <w:r>
        <w:rPr>
          <w:b/>
          <w:i/>
          <w:spacing w:val="-15"/>
          <w:sz w:val="24"/>
          <w:u w:val="single"/>
        </w:rPr>
        <w:t xml:space="preserve"> </w:t>
      </w:r>
      <w:r>
        <w:rPr>
          <w:b/>
          <w:i/>
          <w:sz w:val="24"/>
          <w:u w:val="single"/>
        </w:rPr>
        <w:t>and</w:t>
      </w:r>
      <w:r>
        <w:rPr>
          <w:b/>
          <w:i/>
          <w:spacing w:val="-15"/>
          <w:sz w:val="24"/>
          <w:u w:val="single"/>
        </w:rPr>
        <w:t xml:space="preserve"> </w:t>
      </w:r>
      <w:r>
        <w:rPr>
          <w:b/>
          <w:i/>
          <w:sz w:val="24"/>
          <w:u w:val="single"/>
        </w:rPr>
        <w:t>Mass</w:t>
      </w:r>
      <w:r>
        <w:rPr>
          <w:b/>
          <w:i/>
          <w:spacing w:val="-15"/>
          <w:sz w:val="24"/>
          <w:u w:val="single"/>
        </w:rPr>
        <w:t xml:space="preserve"> </w:t>
      </w:r>
      <w:r>
        <w:rPr>
          <w:b/>
          <w:i/>
          <w:sz w:val="24"/>
          <w:u w:val="single"/>
        </w:rPr>
        <w:t>Transfer</w:t>
      </w:r>
      <w:r>
        <w:rPr>
          <w:b/>
          <w:i/>
          <w:sz w:val="24"/>
        </w:rPr>
        <w:t xml:space="preserve"> </w:t>
      </w:r>
      <w:r>
        <w:rPr>
          <w:sz w:val="24"/>
        </w:rPr>
        <w:t>126, 1183 (2018).</w:t>
      </w:r>
    </w:p>
    <w:p w14:paraId="1490B07B" w14:textId="77777777" w:rsidR="000451F1" w:rsidRDefault="006D354D">
      <w:pPr>
        <w:pStyle w:val="ListParagraph"/>
        <w:numPr>
          <w:ilvl w:val="0"/>
          <w:numId w:val="3"/>
        </w:numPr>
        <w:tabs>
          <w:tab w:val="left" w:pos="827"/>
          <w:tab w:val="left" w:pos="835"/>
        </w:tabs>
        <w:spacing w:before="200"/>
        <w:ind w:right="291" w:hanging="361"/>
        <w:jc w:val="both"/>
        <w:rPr>
          <w:sz w:val="24"/>
        </w:rPr>
      </w:pPr>
      <w:r>
        <w:rPr>
          <w:b/>
          <w:sz w:val="24"/>
        </w:rPr>
        <w:t xml:space="preserve">Zhi Liang* </w:t>
      </w:r>
      <w:r>
        <w:rPr>
          <w:sz w:val="24"/>
        </w:rPr>
        <w:t xml:space="preserve">and Ming Hu, “Tutorial: Determination of thermal boundary resistance by molecular dynamics simulations”, </w:t>
      </w:r>
      <w:r>
        <w:rPr>
          <w:b/>
          <w:i/>
          <w:sz w:val="24"/>
          <w:u w:val="single"/>
        </w:rPr>
        <w:t>Journal of Applied Physics</w:t>
      </w:r>
      <w:r>
        <w:rPr>
          <w:b/>
          <w:i/>
          <w:sz w:val="24"/>
        </w:rPr>
        <w:t xml:space="preserve"> </w:t>
      </w:r>
      <w:r>
        <w:rPr>
          <w:sz w:val="24"/>
        </w:rPr>
        <w:t>123, 191101 (2018).</w:t>
      </w:r>
    </w:p>
    <w:p w14:paraId="0DCF2379" w14:textId="77777777" w:rsidR="000451F1" w:rsidRDefault="006D354D">
      <w:pPr>
        <w:pStyle w:val="ListParagraph"/>
        <w:numPr>
          <w:ilvl w:val="0"/>
          <w:numId w:val="3"/>
        </w:numPr>
        <w:tabs>
          <w:tab w:val="left" w:pos="827"/>
          <w:tab w:val="left" w:pos="835"/>
        </w:tabs>
        <w:spacing w:before="202"/>
        <w:ind w:right="281" w:hanging="361"/>
        <w:jc w:val="both"/>
        <w:rPr>
          <w:sz w:val="24"/>
        </w:rPr>
      </w:pPr>
      <w:r>
        <w:rPr>
          <w:b/>
          <w:sz w:val="24"/>
        </w:rPr>
        <w:t>Zhi Liang*</w:t>
      </w:r>
      <w:r>
        <w:rPr>
          <w:sz w:val="24"/>
        </w:rPr>
        <w:t xml:space="preserve">, Anirban Chandra, Eric Bird, and Pawel Keblinski, “A molecular dynamics study of transient evaporation and condensation”, </w:t>
      </w:r>
      <w:r>
        <w:rPr>
          <w:b/>
          <w:i/>
          <w:sz w:val="24"/>
          <w:u w:val="single"/>
        </w:rPr>
        <w:t>International Journal of Heat and Mass Transfer</w:t>
      </w:r>
      <w:r>
        <w:rPr>
          <w:b/>
          <w:i/>
          <w:sz w:val="24"/>
        </w:rPr>
        <w:t xml:space="preserve"> </w:t>
      </w:r>
      <w:r>
        <w:rPr>
          <w:sz w:val="24"/>
        </w:rPr>
        <w:t>149, 119152 (2020).</w:t>
      </w:r>
    </w:p>
    <w:p w14:paraId="5E9082B1" w14:textId="77777777" w:rsidR="000451F1" w:rsidRDefault="006D354D">
      <w:pPr>
        <w:pStyle w:val="ListParagraph"/>
        <w:numPr>
          <w:ilvl w:val="0"/>
          <w:numId w:val="3"/>
        </w:numPr>
        <w:tabs>
          <w:tab w:val="left" w:pos="827"/>
          <w:tab w:val="left" w:pos="835"/>
        </w:tabs>
        <w:ind w:right="283" w:hanging="361"/>
        <w:jc w:val="both"/>
        <w:rPr>
          <w:sz w:val="24"/>
        </w:rPr>
      </w:pPr>
      <w:r>
        <w:rPr>
          <w:b/>
          <w:sz w:val="24"/>
        </w:rPr>
        <w:t xml:space="preserve">Zhi Liang* </w:t>
      </w:r>
      <w:r>
        <w:rPr>
          <w:sz w:val="24"/>
        </w:rPr>
        <w:t>and Pawel Keblinski, “Molecular simulation of steady-state evaporation and condensation</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presence</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non-condensable</w:t>
      </w:r>
      <w:r>
        <w:rPr>
          <w:spacing w:val="-2"/>
          <w:sz w:val="24"/>
        </w:rPr>
        <w:t xml:space="preserve"> </w:t>
      </w:r>
      <w:r>
        <w:rPr>
          <w:sz w:val="24"/>
        </w:rPr>
        <w:t>gas”,</w:t>
      </w:r>
      <w:r>
        <w:rPr>
          <w:spacing w:val="-3"/>
          <w:sz w:val="24"/>
        </w:rPr>
        <w:t xml:space="preserve"> </w:t>
      </w:r>
      <w:r>
        <w:rPr>
          <w:b/>
          <w:i/>
          <w:sz w:val="24"/>
          <w:u w:val="single"/>
        </w:rPr>
        <w:t>Journal</w:t>
      </w:r>
      <w:r>
        <w:rPr>
          <w:b/>
          <w:i/>
          <w:spacing w:val="-3"/>
          <w:sz w:val="24"/>
          <w:u w:val="single"/>
        </w:rPr>
        <w:t xml:space="preserve"> </w:t>
      </w:r>
      <w:r>
        <w:rPr>
          <w:b/>
          <w:i/>
          <w:sz w:val="24"/>
          <w:u w:val="single"/>
        </w:rPr>
        <w:t>of</w:t>
      </w:r>
      <w:r>
        <w:rPr>
          <w:b/>
          <w:i/>
          <w:spacing w:val="-2"/>
          <w:sz w:val="24"/>
          <w:u w:val="single"/>
        </w:rPr>
        <w:t xml:space="preserve"> </w:t>
      </w:r>
      <w:r>
        <w:rPr>
          <w:b/>
          <w:i/>
          <w:sz w:val="24"/>
          <w:u w:val="single"/>
        </w:rPr>
        <w:t>Chemical</w:t>
      </w:r>
      <w:r>
        <w:rPr>
          <w:b/>
          <w:i/>
          <w:spacing w:val="-3"/>
          <w:sz w:val="24"/>
          <w:u w:val="single"/>
        </w:rPr>
        <w:t xml:space="preserve"> </w:t>
      </w:r>
      <w:r>
        <w:rPr>
          <w:b/>
          <w:i/>
          <w:sz w:val="24"/>
          <w:u w:val="single"/>
        </w:rPr>
        <w:t>Physics</w:t>
      </w:r>
      <w:r>
        <w:rPr>
          <w:sz w:val="24"/>
        </w:rPr>
        <w:t>,</w:t>
      </w:r>
      <w:r>
        <w:rPr>
          <w:spacing w:val="-3"/>
          <w:sz w:val="24"/>
        </w:rPr>
        <w:t xml:space="preserve"> </w:t>
      </w:r>
      <w:r>
        <w:rPr>
          <w:sz w:val="24"/>
        </w:rPr>
        <w:t>148,</w:t>
      </w:r>
      <w:r>
        <w:rPr>
          <w:spacing w:val="-3"/>
          <w:sz w:val="24"/>
        </w:rPr>
        <w:t xml:space="preserve"> </w:t>
      </w:r>
      <w:r>
        <w:rPr>
          <w:sz w:val="24"/>
        </w:rPr>
        <w:t xml:space="preserve">064708 </w:t>
      </w:r>
      <w:r>
        <w:rPr>
          <w:spacing w:val="-2"/>
          <w:sz w:val="24"/>
        </w:rPr>
        <w:t>(2018).</w:t>
      </w:r>
    </w:p>
    <w:p w14:paraId="68F2A0CE" w14:textId="77777777" w:rsidR="000451F1" w:rsidRDefault="006D354D">
      <w:pPr>
        <w:pStyle w:val="ListParagraph"/>
        <w:numPr>
          <w:ilvl w:val="0"/>
          <w:numId w:val="3"/>
        </w:numPr>
        <w:tabs>
          <w:tab w:val="left" w:pos="827"/>
          <w:tab w:val="left" w:pos="835"/>
        </w:tabs>
        <w:ind w:right="283" w:hanging="361"/>
        <w:jc w:val="both"/>
        <w:rPr>
          <w:sz w:val="24"/>
        </w:rPr>
      </w:pPr>
      <w:r>
        <w:rPr>
          <w:b/>
          <w:sz w:val="24"/>
        </w:rPr>
        <w:t>Zhi Liang*</w:t>
      </w:r>
      <w:r>
        <w:rPr>
          <w:sz w:val="24"/>
        </w:rPr>
        <w:t xml:space="preserve">, Thierry Biben and Pawel Keblinski, “Molecular simulation of steady-state evaporation and condensation: validity of the Schrage relationships” </w:t>
      </w:r>
      <w:r>
        <w:rPr>
          <w:b/>
          <w:i/>
          <w:sz w:val="24"/>
          <w:u w:val="single"/>
        </w:rPr>
        <w:t>International Journal of Heat and Mass</w:t>
      </w:r>
      <w:r>
        <w:rPr>
          <w:b/>
          <w:i/>
          <w:sz w:val="24"/>
        </w:rPr>
        <w:t xml:space="preserve"> </w:t>
      </w:r>
      <w:r>
        <w:rPr>
          <w:b/>
          <w:i/>
          <w:sz w:val="24"/>
          <w:u w:val="single"/>
        </w:rPr>
        <w:t>Transfer</w:t>
      </w:r>
      <w:r>
        <w:rPr>
          <w:b/>
          <w:i/>
          <w:sz w:val="24"/>
        </w:rPr>
        <w:t xml:space="preserve"> </w:t>
      </w:r>
      <w:r>
        <w:rPr>
          <w:sz w:val="24"/>
        </w:rPr>
        <w:t>114, 105 (2017).</w:t>
      </w:r>
    </w:p>
    <w:p w14:paraId="3F0FFD3E" w14:textId="77777777" w:rsidR="000451F1" w:rsidRDefault="006D354D">
      <w:pPr>
        <w:pStyle w:val="ListParagraph"/>
        <w:numPr>
          <w:ilvl w:val="0"/>
          <w:numId w:val="3"/>
        </w:numPr>
        <w:tabs>
          <w:tab w:val="left" w:pos="827"/>
          <w:tab w:val="left" w:pos="835"/>
        </w:tabs>
        <w:spacing w:before="200"/>
        <w:ind w:right="286" w:hanging="361"/>
        <w:jc w:val="both"/>
        <w:rPr>
          <w:sz w:val="24"/>
        </w:rPr>
      </w:pPr>
      <w:r>
        <w:rPr>
          <w:b/>
          <w:sz w:val="24"/>
        </w:rPr>
        <w:t>Zhi Liang*</w:t>
      </w:r>
      <w:r>
        <w:rPr>
          <w:sz w:val="24"/>
        </w:rPr>
        <w:t xml:space="preserve">, Thomas E. Wilson and Pawel Keblinski, “Phonon interference in crystalline and amorphous confined nanoscopic films” </w:t>
      </w:r>
      <w:r>
        <w:rPr>
          <w:b/>
          <w:i/>
          <w:sz w:val="24"/>
          <w:u w:val="single"/>
        </w:rPr>
        <w:t>Journal of Applied Physics</w:t>
      </w:r>
      <w:r>
        <w:rPr>
          <w:b/>
          <w:i/>
          <w:sz w:val="24"/>
        </w:rPr>
        <w:t xml:space="preserve"> </w:t>
      </w:r>
      <w:r>
        <w:rPr>
          <w:sz w:val="24"/>
        </w:rPr>
        <w:t>121, 075303 (2017).</w:t>
      </w:r>
    </w:p>
    <w:p w14:paraId="6372F768" w14:textId="77777777" w:rsidR="000451F1" w:rsidRDefault="006D354D">
      <w:pPr>
        <w:pStyle w:val="ListParagraph"/>
        <w:numPr>
          <w:ilvl w:val="0"/>
          <w:numId w:val="3"/>
        </w:numPr>
        <w:tabs>
          <w:tab w:val="left" w:pos="827"/>
          <w:tab w:val="left" w:pos="835"/>
        </w:tabs>
        <w:spacing w:before="202"/>
        <w:ind w:right="287" w:hanging="361"/>
        <w:jc w:val="both"/>
        <w:rPr>
          <w:sz w:val="24"/>
        </w:rPr>
      </w:pPr>
      <w:r>
        <w:rPr>
          <w:b/>
          <w:sz w:val="24"/>
        </w:rPr>
        <w:t xml:space="preserve">Zhi Liang* </w:t>
      </w:r>
      <w:r>
        <w:rPr>
          <w:sz w:val="24"/>
        </w:rPr>
        <w:t xml:space="preserve">and Pawel Keblinski, “Sound attenuation in amorphous silica at frequencies near the Boson peak” </w:t>
      </w:r>
      <w:r>
        <w:rPr>
          <w:b/>
          <w:i/>
          <w:sz w:val="24"/>
          <w:u w:val="single"/>
        </w:rPr>
        <w:t>Physical Review B</w:t>
      </w:r>
      <w:r>
        <w:rPr>
          <w:b/>
          <w:i/>
          <w:sz w:val="24"/>
        </w:rPr>
        <w:t xml:space="preserve"> </w:t>
      </w:r>
      <w:r>
        <w:rPr>
          <w:sz w:val="24"/>
        </w:rPr>
        <w:t>93, 054205 (2016).</w:t>
      </w:r>
    </w:p>
    <w:p w14:paraId="4C8A4059" w14:textId="77777777" w:rsidR="000451F1" w:rsidRDefault="006D354D">
      <w:pPr>
        <w:pStyle w:val="ListParagraph"/>
        <w:numPr>
          <w:ilvl w:val="0"/>
          <w:numId w:val="3"/>
        </w:numPr>
        <w:tabs>
          <w:tab w:val="left" w:pos="828"/>
        </w:tabs>
        <w:ind w:left="828" w:right="284" w:hanging="361"/>
        <w:jc w:val="both"/>
        <w:rPr>
          <w:sz w:val="24"/>
        </w:rPr>
      </w:pPr>
      <w:r>
        <w:rPr>
          <w:sz w:val="24"/>
        </w:rPr>
        <w:t xml:space="preserve">Raunak Bardia, </w:t>
      </w:r>
      <w:r>
        <w:rPr>
          <w:b/>
          <w:sz w:val="24"/>
        </w:rPr>
        <w:t>Zhi Liang</w:t>
      </w:r>
      <w:r>
        <w:rPr>
          <w:sz w:val="24"/>
        </w:rPr>
        <w:t xml:space="preserve">, Pawel Keblinski, and Mario F. Trujillo, “Continuum and molecular dynamics simulation of nano-droplets collision” </w:t>
      </w:r>
      <w:r>
        <w:rPr>
          <w:b/>
          <w:i/>
          <w:sz w:val="24"/>
          <w:u w:val="single"/>
        </w:rPr>
        <w:t>Physical Review E</w:t>
      </w:r>
      <w:r>
        <w:rPr>
          <w:b/>
          <w:i/>
          <w:sz w:val="24"/>
        </w:rPr>
        <w:t xml:space="preserve"> </w:t>
      </w:r>
      <w:r>
        <w:rPr>
          <w:sz w:val="24"/>
        </w:rPr>
        <w:t>93, 053104 (2016).</w:t>
      </w:r>
    </w:p>
    <w:p w14:paraId="6ED381ED" w14:textId="77777777" w:rsidR="000451F1" w:rsidRDefault="006D354D">
      <w:pPr>
        <w:pStyle w:val="ListParagraph"/>
        <w:numPr>
          <w:ilvl w:val="0"/>
          <w:numId w:val="3"/>
        </w:numPr>
        <w:tabs>
          <w:tab w:val="left" w:pos="827"/>
          <w:tab w:val="left" w:pos="835"/>
        </w:tabs>
        <w:ind w:right="285" w:hanging="361"/>
        <w:jc w:val="both"/>
        <w:rPr>
          <w:sz w:val="24"/>
        </w:rPr>
      </w:pPr>
      <w:r>
        <w:rPr>
          <w:b/>
          <w:sz w:val="24"/>
        </w:rPr>
        <w:t xml:space="preserve">Zhi Liang* </w:t>
      </w:r>
      <w:r>
        <w:rPr>
          <w:sz w:val="24"/>
        </w:rPr>
        <w:t xml:space="preserve">and Pawel Keblinski, “Coalescence-induced jumping of nanoscale droplets on super-hydrophobic surfaces” </w:t>
      </w:r>
      <w:r>
        <w:rPr>
          <w:b/>
          <w:i/>
          <w:sz w:val="24"/>
          <w:u w:val="single"/>
        </w:rPr>
        <w:t>Applied Physics Letters</w:t>
      </w:r>
      <w:r>
        <w:rPr>
          <w:b/>
          <w:i/>
          <w:sz w:val="24"/>
        </w:rPr>
        <w:t xml:space="preserve"> </w:t>
      </w:r>
      <w:r>
        <w:rPr>
          <w:sz w:val="24"/>
        </w:rPr>
        <w:t>107, 143105 (2015).</w:t>
      </w:r>
    </w:p>
    <w:p w14:paraId="432C5B02" w14:textId="77777777" w:rsidR="000451F1" w:rsidRDefault="006D354D">
      <w:pPr>
        <w:pStyle w:val="ListParagraph"/>
        <w:numPr>
          <w:ilvl w:val="0"/>
          <w:numId w:val="3"/>
        </w:numPr>
        <w:tabs>
          <w:tab w:val="left" w:pos="827"/>
          <w:tab w:val="left" w:pos="835"/>
        </w:tabs>
        <w:spacing w:before="202"/>
        <w:ind w:right="284" w:hanging="361"/>
        <w:jc w:val="both"/>
        <w:rPr>
          <w:sz w:val="24"/>
        </w:rPr>
      </w:pPr>
      <w:r>
        <w:rPr>
          <w:b/>
          <w:sz w:val="24"/>
        </w:rPr>
        <w:t>Zhi Liang</w:t>
      </w:r>
      <w:r>
        <w:rPr>
          <w:sz w:val="24"/>
        </w:rPr>
        <w:t>, Ankit Jain, Alan McGaughey, and Pawel Keblinski, “Molecular simulations and lattice dynamics</w:t>
      </w:r>
      <w:r>
        <w:rPr>
          <w:spacing w:val="-2"/>
          <w:sz w:val="24"/>
        </w:rPr>
        <w:t xml:space="preserve"> </w:t>
      </w:r>
      <w:r>
        <w:rPr>
          <w:sz w:val="24"/>
        </w:rPr>
        <w:t>determination of</w:t>
      </w:r>
      <w:r>
        <w:rPr>
          <w:spacing w:val="-3"/>
          <w:sz w:val="24"/>
        </w:rPr>
        <w:t xml:space="preserve"> </w:t>
      </w:r>
      <w:r>
        <w:rPr>
          <w:sz w:val="24"/>
        </w:rPr>
        <w:t>Stillinger-Weber</w:t>
      </w:r>
      <w:r>
        <w:rPr>
          <w:spacing w:val="-1"/>
          <w:sz w:val="24"/>
        </w:rPr>
        <w:t xml:space="preserve"> </w:t>
      </w:r>
      <w:proofErr w:type="spellStart"/>
      <w:r>
        <w:rPr>
          <w:sz w:val="24"/>
        </w:rPr>
        <w:t>GaN</w:t>
      </w:r>
      <w:proofErr w:type="spellEnd"/>
      <w:r>
        <w:rPr>
          <w:sz w:val="24"/>
        </w:rPr>
        <w:t xml:space="preserve"> thermal</w:t>
      </w:r>
      <w:r>
        <w:rPr>
          <w:spacing w:val="-2"/>
          <w:sz w:val="24"/>
        </w:rPr>
        <w:t xml:space="preserve"> </w:t>
      </w:r>
      <w:r>
        <w:rPr>
          <w:sz w:val="24"/>
        </w:rPr>
        <w:t>conductivity”</w:t>
      </w:r>
      <w:r>
        <w:rPr>
          <w:spacing w:val="-3"/>
          <w:sz w:val="24"/>
        </w:rPr>
        <w:t xml:space="preserve"> </w:t>
      </w:r>
      <w:r>
        <w:rPr>
          <w:b/>
          <w:i/>
          <w:sz w:val="24"/>
          <w:u w:val="single"/>
        </w:rPr>
        <w:t>Journal</w:t>
      </w:r>
      <w:r>
        <w:rPr>
          <w:b/>
          <w:i/>
          <w:spacing w:val="-2"/>
          <w:sz w:val="24"/>
          <w:u w:val="single"/>
        </w:rPr>
        <w:t xml:space="preserve"> </w:t>
      </w:r>
      <w:r>
        <w:rPr>
          <w:b/>
          <w:i/>
          <w:sz w:val="24"/>
          <w:u w:val="single"/>
        </w:rPr>
        <w:t>of</w:t>
      </w:r>
      <w:r>
        <w:rPr>
          <w:b/>
          <w:i/>
          <w:spacing w:val="-3"/>
          <w:sz w:val="24"/>
          <w:u w:val="single"/>
        </w:rPr>
        <w:t xml:space="preserve"> </w:t>
      </w:r>
      <w:r>
        <w:rPr>
          <w:b/>
          <w:i/>
          <w:sz w:val="24"/>
          <w:u w:val="single"/>
        </w:rPr>
        <w:t>Applied</w:t>
      </w:r>
      <w:r>
        <w:rPr>
          <w:b/>
          <w:i/>
          <w:spacing w:val="-2"/>
          <w:sz w:val="24"/>
          <w:u w:val="single"/>
        </w:rPr>
        <w:t xml:space="preserve"> </w:t>
      </w:r>
      <w:r>
        <w:rPr>
          <w:b/>
          <w:i/>
          <w:sz w:val="24"/>
          <w:u w:val="single"/>
        </w:rPr>
        <w:t>Physics</w:t>
      </w:r>
      <w:r>
        <w:rPr>
          <w:b/>
          <w:i/>
          <w:sz w:val="24"/>
        </w:rPr>
        <w:t xml:space="preserve"> </w:t>
      </w:r>
      <w:r>
        <w:rPr>
          <w:sz w:val="24"/>
        </w:rPr>
        <w:t>118, 125104 (2015).</w:t>
      </w:r>
    </w:p>
    <w:p w14:paraId="17AC2396" w14:textId="77777777" w:rsidR="000451F1" w:rsidRDefault="006D354D">
      <w:pPr>
        <w:pStyle w:val="ListParagraph"/>
        <w:numPr>
          <w:ilvl w:val="0"/>
          <w:numId w:val="3"/>
        </w:numPr>
        <w:tabs>
          <w:tab w:val="left" w:pos="827"/>
          <w:tab w:val="left" w:pos="835"/>
        </w:tabs>
        <w:spacing w:before="200"/>
        <w:ind w:right="285" w:hanging="361"/>
        <w:jc w:val="both"/>
        <w:rPr>
          <w:sz w:val="24"/>
        </w:rPr>
      </w:pPr>
      <w:r>
        <w:rPr>
          <w:b/>
          <w:sz w:val="24"/>
        </w:rPr>
        <w:t>Zhi</w:t>
      </w:r>
      <w:r>
        <w:rPr>
          <w:b/>
          <w:spacing w:val="-13"/>
          <w:sz w:val="24"/>
        </w:rPr>
        <w:t xml:space="preserve"> </w:t>
      </w:r>
      <w:r>
        <w:rPr>
          <w:b/>
          <w:sz w:val="24"/>
        </w:rPr>
        <w:t>Liang*</w:t>
      </w:r>
      <w:r>
        <w:rPr>
          <w:b/>
          <w:spacing w:val="-13"/>
          <w:sz w:val="24"/>
        </w:rPr>
        <w:t xml:space="preserve"> </w:t>
      </w:r>
      <w:r>
        <w:rPr>
          <w:sz w:val="24"/>
        </w:rPr>
        <w:t>and</w:t>
      </w:r>
      <w:r>
        <w:rPr>
          <w:spacing w:val="-13"/>
          <w:sz w:val="24"/>
        </w:rPr>
        <w:t xml:space="preserve"> </w:t>
      </w:r>
      <w:r>
        <w:rPr>
          <w:sz w:val="24"/>
        </w:rPr>
        <w:t>Pawel</w:t>
      </w:r>
      <w:r>
        <w:rPr>
          <w:spacing w:val="-13"/>
          <w:sz w:val="24"/>
        </w:rPr>
        <w:t xml:space="preserve"> </w:t>
      </w:r>
      <w:r>
        <w:rPr>
          <w:sz w:val="24"/>
        </w:rPr>
        <w:t>Keblinski,</w:t>
      </w:r>
      <w:r>
        <w:rPr>
          <w:spacing w:val="-12"/>
          <w:sz w:val="24"/>
        </w:rPr>
        <w:t xml:space="preserve"> </w:t>
      </w:r>
      <w:r>
        <w:rPr>
          <w:sz w:val="24"/>
        </w:rPr>
        <w:t>“Slip</w:t>
      </w:r>
      <w:r>
        <w:rPr>
          <w:spacing w:val="-13"/>
          <w:sz w:val="24"/>
        </w:rPr>
        <w:t xml:space="preserve"> </w:t>
      </w:r>
      <w:r>
        <w:rPr>
          <w:sz w:val="24"/>
        </w:rPr>
        <w:t>length</w:t>
      </w:r>
      <w:r>
        <w:rPr>
          <w:spacing w:val="-13"/>
          <w:sz w:val="24"/>
        </w:rPr>
        <w:t xml:space="preserve"> </w:t>
      </w:r>
      <w:r>
        <w:rPr>
          <w:sz w:val="24"/>
        </w:rPr>
        <w:t>crossover</w:t>
      </w:r>
      <w:r>
        <w:rPr>
          <w:spacing w:val="-14"/>
          <w:sz w:val="24"/>
        </w:rPr>
        <w:t xml:space="preserve"> </w:t>
      </w:r>
      <w:r>
        <w:rPr>
          <w:sz w:val="24"/>
        </w:rPr>
        <w:t>on</w:t>
      </w:r>
      <w:r>
        <w:rPr>
          <w:spacing w:val="-13"/>
          <w:sz w:val="24"/>
        </w:rPr>
        <w:t xml:space="preserve"> </w:t>
      </w:r>
      <w:r>
        <w:rPr>
          <w:sz w:val="24"/>
        </w:rPr>
        <w:t>a</w:t>
      </w:r>
      <w:r>
        <w:rPr>
          <w:spacing w:val="-14"/>
          <w:sz w:val="24"/>
        </w:rPr>
        <w:t xml:space="preserve"> </w:t>
      </w:r>
      <w:r>
        <w:rPr>
          <w:sz w:val="24"/>
        </w:rPr>
        <w:t>graphene</w:t>
      </w:r>
      <w:r>
        <w:rPr>
          <w:spacing w:val="-14"/>
          <w:sz w:val="24"/>
        </w:rPr>
        <w:t xml:space="preserve"> </w:t>
      </w:r>
      <w:r>
        <w:rPr>
          <w:sz w:val="24"/>
        </w:rPr>
        <w:t>surface”</w:t>
      </w:r>
      <w:r>
        <w:rPr>
          <w:spacing w:val="-12"/>
          <w:sz w:val="24"/>
        </w:rPr>
        <w:t xml:space="preserve"> </w:t>
      </w:r>
      <w:r>
        <w:rPr>
          <w:b/>
          <w:i/>
          <w:sz w:val="24"/>
          <w:u w:val="single"/>
        </w:rPr>
        <w:t>Journal</w:t>
      </w:r>
      <w:r>
        <w:rPr>
          <w:b/>
          <w:i/>
          <w:spacing w:val="-13"/>
          <w:sz w:val="24"/>
          <w:u w:val="single"/>
        </w:rPr>
        <w:t xml:space="preserve"> </w:t>
      </w:r>
      <w:r>
        <w:rPr>
          <w:b/>
          <w:i/>
          <w:sz w:val="24"/>
          <w:u w:val="single"/>
        </w:rPr>
        <w:t>of</w:t>
      </w:r>
      <w:r>
        <w:rPr>
          <w:b/>
          <w:i/>
          <w:spacing w:val="-14"/>
          <w:sz w:val="24"/>
          <w:u w:val="single"/>
        </w:rPr>
        <w:t xml:space="preserve"> </w:t>
      </w:r>
      <w:r>
        <w:rPr>
          <w:b/>
          <w:i/>
          <w:sz w:val="24"/>
          <w:u w:val="single"/>
        </w:rPr>
        <w:t>Chemical</w:t>
      </w:r>
      <w:r>
        <w:rPr>
          <w:b/>
          <w:i/>
          <w:sz w:val="24"/>
        </w:rPr>
        <w:t xml:space="preserve"> </w:t>
      </w:r>
      <w:r>
        <w:rPr>
          <w:b/>
          <w:i/>
          <w:sz w:val="24"/>
          <w:u w:val="single"/>
        </w:rPr>
        <w:t>Physics</w:t>
      </w:r>
      <w:r>
        <w:rPr>
          <w:b/>
          <w:i/>
          <w:sz w:val="24"/>
        </w:rPr>
        <w:t xml:space="preserve"> </w:t>
      </w:r>
      <w:r>
        <w:rPr>
          <w:sz w:val="24"/>
        </w:rPr>
        <w:t>142, 134701 (2015).</w:t>
      </w:r>
    </w:p>
    <w:p w14:paraId="41DDEC63" w14:textId="77777777" w:rsidR="000451F1" w:rsidRDefault="006D354D">
      <w:pPr>
        <w:pStyle w:val="ListParagraph"/>
        <w:numPr>
          <w:ilvl w:val="0"/>
          <w:numId w:val="3"/>
        </w:numPr>
        <w:tabs>
          <w:tab w:val="left" w:pos="827"/>
          <w:tab w:val="left" w:pos="835"/>
        </w:tabs>
        <w:ind w:right="222" w:hanging="361"/>
        <w:jc w:val="both"/>
        <w:rPr>
          <w:sz w:val="24"/>
        </w:rPr>
      </w:pPr>
      <w:r>
        <w:rPr>
          <w:b/>
          <w:sz w:val="24"/>
        </w:rPr>
        <w:t>Zhi Liang*</w:t>
      </w:r>
      <w:r>
        <w:rPr>
          <w:sz w:val="24"/>
        </w:rPr>
        <w:t>, Kiran Sasikumar and Pawel Keblinski, “Thermal transport across substrate-thin film interface:</w:t>
      </w:r>
      <w:r>
        <w:rPr>
          <w:spacing w:val="-15"/>
          <w:sz w:val="24"/>
        </w:rPr>
        <w:t xml:space="preserve"> </w:t>
      </w:r>
      <w:r>
        <w:rPr>
          <w:sz w:val="24"/>
        </w:rPr>
        <w:t>effect</w:t>
      </w:r>
      <w:r>
        <w:rPr>
          <w:spacing w:val="-15"/>
          <w:sz w:val="24"/>
        </w:rPr>
        <w:t xml:space="preserve"> </w:t>
      </w:r>
      <w:r>
        <w:rPr>
          <w:sz w:val="24"/>
        </w:rPr>
        <w:t>of</w:t>
      </w:r>
      <w:r>
        <w:rPr>
          <w:spacing w:val="-15"/>
          <w:sz w:val="24"/>
        </w:rPr>
        <w:t xml:space="preserve"> </w:t>
      </w:r>
      <w:r>
        <w:rPr>
          <w:sz w:val="24"/>
        </w:rPr>
        <w:t>film</w:t>
      </w:r>
      <w:r>
        <w:rPr>
          <w:spacing w:val="-15"/>
          <w:sz w:val="24"/>
        </w:rPr>
        <w:t xml:space="preserve"> </w:t>
      </w:r>
      <w:r>
        <w:rPr>
          <w:sz w:val="24"/>
        </w:rPr>
        <w:t>thickness</w:t>
      </w:r>
      <w:r>
        <w:rPr>
          <w:spacing w:val="-15"/>
          <w:sz w:val="24"/>
        </w:rPr>
        <w:t xml:space="preserve"> </w:t>
      </w:r>
      <w:r>
        <w:rPr>
          <w:sz w:val="24"/>
        </w:rPr>
        <w:t>and</w:t>
      </w:r>
      <w:r>
        <w:rPr>
          <w:spacing w:val="-15"/>
          <w:sz w:val="24"/>
        </w:rPr>
        <w:t xml:space="preserve"> </w:t>
      </w:r>
      <w:r>
        <w:rPr>
          <w:sz w:val="24"/>
        </w:rPr>
        <w:t>surface</w:t>
      </w:r>
      <w:r>
        <w:rPr>
          <w:spacing w:val="-15"/>
          <w:sz w:val="24"/>
        </w:rPr>
        <w:t xml:space="preserve"> </w:t>
      </w:r>
      <w:r>
        <w:rPr>
          <w:sz w:val="24"/>
        </w:rPr>
        <w:t>roughness”</w:t>
      </w:r>
      <w:r>
        <w:rPr>
          <w:spacing w:val="-15"/>
          <w:sz w:val="24"/>
        </w:rPr>
        <w:t xml:space="preserve"> </w:t>
      </w:r>
      <w:r>
        <w:rPr>
          <w:b/>
          <w:i/>
          <w:sz w:val="24"/>
          <w:u w:val="single"/>
        </w:rPr>
        <w:t>Physical</w:t>
      </w:r>
      <w:r>
        <w:rPr>
          <w:b/>
          <w:i/>
          <w:spacing w:val="-15"/>
          <w:sz w:val="24"/>
          <w:u w:val="single"/>
        </w:rPr>
        <w:t xml:space="preserve"> </w:t>
      </w:r>
      <w:r>
        <w:rPr>
          <w:b/>
          <w:i/>
          <w:sz w:val="24"/>
          <w:u w:val="single"/>
        </w:rPr>
        <w:t>Review</w:t>
      </w:r>
      <w:r>
        <w:rPr>
          <w:b/>
          <w:i/>
          <w:spacing w:val="-15"/>
          <w:sz w:val="24"/>
          <w:u w:val="single"/>
        </w:rPr>
        <w:t xml:space="preserve"> </w:t>
      </w:r>
      <w:r>
        <w:rPr>
          <w:b/>
          <w:i/>
          <w:sz w:val="24"/>
          <w:u w:val="single"/>
        </w:rPr>
        <w:t>Letters</w:t>
      </w:r>
      <w:r>
        <w:rPr>
          <w:b/>
          <w:i/>
          <w:spacing w:val="-15"/>
          <w:sz w:val="24"/>
        </w:rPr>
        <w:t xml:space="preserve"> </w:t>
      </w:r>
      <w:r>
        <w:rPr>
          <w:sz w:val="24"/>
        </w:rPr>
        <w:t>113,</w:t>
      </w:r>
      <w:r>
        <w:rPr>
          <w:spacing w:val="-15"/>
          <w:sz w:val="24"/>
        </w:rPr>
        <w:t xml:space="preserve"> </w:t>
      </w:r>
      <w:r>
        <w:rPr>
          <w:sz w:val="24"/>
        </w:rPr>
        <w:t>065901</w:t>
      </w:r>
      <w:r>
        <w:rPr>
          <w:spacing w:val="-15"/>
          <w:sz w:val="24"/>
        </w:rPr>
        <w:t xml:space="preserve"> </w:t>
      </w:r>
      <w:r>
        <w:rPr>
          <w:sz w:val="24"/>
        </w:rPr>
        <w:t>(2014).</w:t>
      </w:r>
    </w:p>
    <w:p w14:paraId="79C262F6" w14:textId="77777777" w:rsidR="000451F1" w:rsidRDefault="006D354D">
      <w:pPr>
        <w:pStyle w:val="ListParagraph"/>
        <w:numPr>
          <w:ilvl w:val="0"/>
          <w:numId w:val="3"/>
        </w:numPr>
        <w:tabs>
          <w:tab w:val="left" w:pos="827"/>
          <w:tab w:val="left" w:pos="835"/>
        </w:tabs>
        <w:spacing w:before="202"/>
        <w:ind w:right="283" w:hanging="361"/>
        <w:jc w:val="both"/>
        <w:rPr>
          <w:sz w:val="24"/>
        </w:rPr>
      </w:pPr>
      <w:r>
        <w:rPr>
          <w:b/>
          <w:sz w:val="24"/>
        </w:rPr>
        <w:t xml:space="preserve">Zhi Liang* </w:t>
      </w:r>
      <w:r>
        <w:rPr>
          <w:sz w:val="24"/>
        </w:rPr>
        <w:t xml:space="preserve">and Pawel Keblinski, “Finite size effects on molecular dynamics interfacial thermal-resistance predictions” </w:t>
      </w:r>
      <w:r>
        <w:rPr>
          <w:b/>
          <w:i/>
          <w:sz w:val="24"/>
          <w:u w:val="single"/>
        </w:rPr>
        <w:t>Physical Review B</w:t>
      </w:r>
      <w:r>
        <w:rPr>
          <w:b/>
          <w:i/>
          <w:sz w:val="24"/>
        </w:rPr>
        <w:t xml:space="preserve"> </w:t>
      </w:r>
      <w:r>
        <w:rPr>
          <w:sz w:val="24"/>
        </w:rPr>
        <w:t>90, 075411 (2014).</w:t>
      </w:r>
    </w:p>
    <w:p w14:paraId="315B5EC5" w14:textId="77777777" w:rsidR="000451F1" w:rsidRDefault="000451F1">
      <w:pPr>
        <w:pStyle w:val="ListParagraph"/>
        <w:rPr>
          <w:sz w:val="24"/>
        </w:rPr>
        <w:sectPr w:rsidR="000451F1">
          <w:pgSz w:w="12240" w:h="15840"/>
          <w:pgMar w:top="800" w:right="720" w:bottom="980" w:left="720" w:header="0" w:footer="732" w:gutter="0"/>
          <w:cols w:space="720"/>
        </w:sectPr>
      </w:pPr>
    </w:p>
    <w:p w14:paraId="194F7885" w14:textId="77777777" w:rsidR="000451F1" w:rsidRDefault="006D354D">
      <w:pPr>
        <w:pStyle w:val="ListParagraph"/>
        <w:numPr>
          <w:ilvl w:val="0"/>
          <w:numId w:val="3"/>
        </w:numPr>
        <w:tabs>
          <w:tab w:val="left" w:pos="827"/>
          <w:tab w:val="left" w:pos="835"/>
        </w:tabs>
        <w:spacing w:before="63"/>
        <w:ind w:right="284" w:hanging="361"/>
        <w:jc w:val="both"/>
        <w:rPr>
          <w:sz w:val="24"/>
        </w:rPr>
      </w:pPr>
      <w:r>
        <w:rPr>
          <w:b/>
          <w:sz w:val="24"/>
        </w:rPr>
        <w:lastRenderedPageBreak/>
        <w:t>Zhi</w:t>
      </w:r>
      <w:r>
        <w:rPr>
          <w:b/>
          <w:spacing w:val="-8"/>
          <w:sz w:val="24"/>
        </w:rPr>
        <w:t xml:space="preserve"> </w:t>
      </w:r>
      <w:r>
        <w:rPr>
          <w:b/>
          <w:sz w:val="24"/>
        </w:rPr>
        <w:t>Liang*</w:t>
      </w:r>
      <w:r>
        <w:rPr>
          <w:b/>
          <w:spacing w:val="-8"/>
          <w:sz w:val="24"/>
        </w:rPr>
        <w:t xml:space="preserve"> </w:t>
      </w:r>
      <w:r>
        <w:rPr>
          <w:sz w:val="24"/>
        </w:rPr>
        <w:t>and</w:t>
      </w:r>
      <w:r>
        <w:rPr>
          <w:spacing w:val="-8"/>
          <w:sz w:val="24"/>
        </w:rPr>
        <w:t xml:space="preserve"> </w:t>
      </w:r>
      <w:r>
        <w:rPr>
          <w:sz w:val="24"/>
        </w:rPr>
        <w:t>Pawel</w:t>
      </w:r>
      <w:r>
        <w:rPr>
          <w:spacing w:val="-8"/>
          <w:sz w:val="24"/>
        </w:rPr>
        <w:t xml:space="preserve"> </w:t>
      </w:r>
      <w:r>
        <w:rPr>
          <w:sz w:val="24"/>
        </w:rPr>
        <w:t>Keblinski,</w:t>
      </w:r>
      <w:r>
        <w:rPr>
          <w:spacing w:val="-7"/>
          <w:sz w:val="24"/>
        </w:rPr>
        <w:t xml:space="preserve"> </w:t>
      </w:r>
      <w:r>
        <w:rPr>
          <w:sz w:val="24"/>
        </w:rPr>
        <w:t>“Parametric</w:t>
      </w:r>
      <w:r>
        <w:rPr>
          <w:spacing w:val="-9"/>
          <w:sz w:val="24"/>
        </w:rPr>
        <w:t xml:space="preserve"> </w:t>
      </w:r>
      <w:r>
        <w:rPr>
          <w:sz w:val="24"/>
        </w:rPr>
        <w:t>studies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thermal</w:t>
      </w:r>
      <w:r>
        <w:rPr>
          <w:spacing w:val="-8"/>
          <w:sz w:val="24"/>
        </w:rPr>
        <w:t xml:space="preserve"> </w:t>
      </w:r>
      <w:r>
        <w:rPr>
          <w:sz w:val="24"/>
        </w:rPr>
        <w:t>and</w:t>
      </w:r>
      <w:r>
        <w:rPr>
          <w:spacing w:val="-8"/>
          <w:sz w:val="24"/>
        </w:rPr>
        <w:t xml:space="preserve"> </w:t>
      </w:r>
      <w:r>
        <w:rPr>
          <w:sz w:val="24"/>
        </w:rPr>
        <w:t>momentum</w:t>
      </w:r>
      <w:r>
        <w:rPr>
          <w:spacing w:val="-8"/>
          <w:sz w:val="24"/>
        </w:rPr>
        <w:t xml:space="preserve"> </w:t>
      </w:r>
      <w:r>
        <w:rPr>
          <w:sz w:val="24"/>
        </w:rPr>
        <w:t xml:space="preserve">accommodation of monoatomic and diatomic gases on solid surfaces” </w:t>
      </w:r>
      <w:r>
        <w:rPr>
          <w:b/>
          <w:i/>
          <w:sz w:val="24"/>
          <w:u w:val="single"/>
        </w:rPr>
        <w:t>International Journal of Heat and Mass</w:t>
      </w:r>
      <w:r>
        <w:rPr>
          <w:b/>
          <w:i/>
          <w:sz w:val="24"/>
        </w:rPr>
        <w:t xml:space="preserve"> </w:t>
      </w:r>
      <w:r>
        <w:rPr>
          <w:b/>
          <w:i/>
          <w:sz w:val="24"/>
          <w:u w:val="single"/>
        </w:rPr>
        <w:t>Transfer</w:t>
      </w:r>
      <w:r>
        <w:rPr>
          <w:b/>
          <w:i/>
          <w:sz w:val="24"/>
        </w:rPr>
        <w:t xml:space="preserve"> </w:t>
      </w:r>
      <w:r>
        <w:rPr>
          <w:sz w:val="24"/>
        </w:rPr>
        <w:t>78, 161 (2014).</w:t>
      </w:r>
    </w:p>
    <w:p w14:paraId="18CF4EB3" w14:textId="77777777" w:rsidR="000451F1" w:rsidRDefault="006D354D">
      <w:pPr>
        <w:pStyle w:val="ListParagraph"/>
        <w:numPr>
          <w:ilvl w:val="0"/>
          <w:numId w:val="3"/>
        </w:numPr>
        <w:tabs>
          <w:tab w:val="left" w:pos="827"/>
          <w:tab w:val="left" w:pos="835"/>
        </w:tabs>
        <w:spacing w:before="200"/>
        <w:ind w:right="283" w:hanging="361"/>
        <w:jc w:val="both"/>
        <w:rPr>
          <w:sz w:val="24"/>
        </w:rPr>
      </w:pPr>
      <w:r>
        <w:rPr>
          <w:b/>
          <w:sz w:val="24"/>
        </w:rPr>
        <w:t>Zhi Liang*</w:t>
      </w:r>
      <w:r>
        <w:rPr>
          <w:sz w:val="24"/>
        </w:rPr>
        <w:t xml:space="preserve">, William Evans and Pawel Keblinski, “Thermal resistance at an interface between a crystal and its melt” </w:t>
      </w:r>
      <w:r>
        <w:rPr>
          <w:b/>
          <w:i/>
          <w:sz w:val="24"/>
          <w:u w:val="single"/>
        </w:rPr>
        <w:t>Journal of Chemical Physics</w:t>
      </w:r>
      <w:r>
        <w:rPr>
          <w:b/>
          <w:i/>
          <w:sz w:val="24"/>
        </w:rPr>
        <w:t xml:space="preserve"> </w:t>
      </w:r>
      <w:r>
        <w:rPr>
          <w:sz w:val="24"/>
        </w:rPr>
        <w:t>141, 014706 (2014).</w:t>
      </w:r>
    </w:p>
    <w:p w14:paraId="640AEE56" w14:textId="77777777" w:rsidR="000451F1" w:rsidRDefault="006D354D">
      <w:pPr>
        <w:pStyle w:val="ListParagraph"/>
        <w:numPr>
          <w:ilvl w:val="0"/>
          <w:numId w:val="3"/>
        </w:numPr>
        <w:tabs>
          <w:tab w:val="left" w:pos="827"/>
          <w:tab w:val="left" w:pos="835"/>
        </w:tabs>
        <w:spacing w:before="201"/>
        <w:ind w:right="283" w:hanging="361"/>
        <w:jc w:val="both"/>
        <w:rPr>
          <w:sz w:val="24"/>
        </w:rPr>
      </w:pPr>
      <w:r>
        <w:rPr>
          <w:b/>
          <w:sz w:val="24"/>
        </w:rPr>
        <w:t>Zhi Liang</w:t>
      </w:r>
      <w:r>
        <w:rPr>
          <w:sz w:val="24"/>
        </w:rPr>
        <w:t xml:space="preserve">, Kiran Sasikumar and Pawel Keblinski, “Liquid phase stability under an extreme temperature gradient” </w:t>
      </w:r>
      <w:r>
        <w:rPr>
          <w:b/>
          <w:i/>
          <w:sz w:val="24"/>
          <w:u w:val="single"/>
        </w:rPr>
        <w:t>Physical Review Letters</w:t>
      </w:r>
      <w:r>
        <w:rPr>
          <w:b/>
          <w:i/>
          <w:sz w:val="24"/>
        </w:rPr>
        <w:t xml:space="preserve"> </w:t>
      </w:r>
      <w:r>
        <w:rPr>
          <w:sz w:val="24"/>
        </w:rPr>
        <w:t>111, 225701 (2013).</w:t>
      </w:r>
    </w:p>
    <w:p w14:paraId="126633C2" w14:textId="77777777" w:rsidR="000451F1" w:rsidRDefault="006D354D">
      <w:pPr>
        <w:pStyle w:val="ListParagraph"/>
        <w:numPr>
          <w:ilvl w:val="0"/>
          <w:numId w:val="3"/>
        </w:numPr>
        <w:tabs>
          <w:tab w:val="left" w:pos="827"/>
          <w:tab w:val="left" w:pos="835"/>
        </w:tabs>
        <w:ind w:right="286" w:hanging="361"/>
        <w:jc w:val="both"/>
        <w:rPr>
          <w:sz w:val="24"/>
        </w:rPr>
      </w:pPr>
      <w:r>
        <w:rPr>
          <w:b/>
          <w:sz w:val="24"/>
        </w:rPr>
        <w:t>Zhi Liang*</w:t>
      </w:r>
      <w:r>
        <w:rPr>
          <w:sz w:val="24"/>
        </w:rPr>
        <w:t>, William Evans, Tapan Desai and Pawel Keblinski, “Improvement of heat transfer efficiency</w:t>
      </w:r>
      <w:r>
        <w:rPr>
          <w:spacing w:val="-15"/>
          <w:sz w:val="24"/>
        </w:rPr>
        <w:t xml:space="preserve"> </w:t>
      </w:r>
      <w:r>
        <w:rPr>
          <w:sz w:val="24"/>
        </w:rPr>
        <w:t>at</w:t>
      </w:r>
      <w:r>
        <w:rPr>
          <w:spacing w:val="-15"/>
          <w:sz w:val="24"/>
        </w:rPr>
        <w:t xml:space="preserve"> </w:t>
      </w:r>
      <w:r>
        <w:rPr>
          <w:sz w:val="24"/>
        </w:rPr>
        <w:t>solid-gas</w:t>
      </w:r>
      <w:r>
        <w:rPr>
          <w:spacing w:val="-15"/>
          <w:sz w:val="24"/>
        </w:rPr>
        <w:t xml:space="preserve"> </w:t>
      </w:r>
      <w:r>
        <w:rPr>
          <w:sz w:val="24"/>
        </w:rPr>
        <w:t>interfaces</w:t>
      </w:r>
      <w:r>
        <w:rPr>
          <w:spacing w:val="-15"/>
          <w:sz w:val="24"/>
        </w:rPr>
        <w:t xml:space="preserve"> </w:t>
      </w:r>
      <w:r>
        <w:rPr>
          <w:sz w:val="24"/>
        </w:rPr>
        <w:t>by</w:t>
      </w:r>
      <w:r>
        <w:rPr>
          <w:spacing w:val="-15"/>
          <w:sz w:val="24"/>
        </w:rPr>
        <w:t xml:space="preserve"> </w:t>
      </w:r>
      <w:r>
        <w:rPr>
          <w:sz w:val="24"/>
        </w:rPr>
        <w:t>self-assembled</w:t>
      </w:r>
      <w:r>
        <w:rPr>
          <w:spacing w:val="-15"/>
          <w:sz w:val="24"/>
        </w:rPr>
        <w:t xml:space="preserve"> </w:t>
      </w:r>
      <w:r>
        <w:rPr>
          <w:sz w:val="24"/>
        </w:rPr>
        <w:t>monolayers”</w:t>
      </w:r>
      <w:r>
        <w:rPr>
          <w:spacing w:val="-15"/>
          <w:sz w:val="24"/>
        </w:rPr>
        <w:t xml:space="preserve"> </w:t>
      </w:r>
      <w:r>
        <w:rPr>
          <w:b/>
          <w:i/>
          <w:sz w:val="24"/>
          <w:u w:val="single"/>
        </w:rPr>
        <w:t>Applied</w:t>
      </w:r>
      <w:r>
        <w:rPr>
          <w:b/>
          <w:i/>
          <w:spacing w:val="-15"/>
          <w:sz w:val="24"/>
          <w:u w:val="single"/>
        </w:rPr>
        <w:t xml:space="preserve"> </w:t>
      </w:r>
      <w:r>
        <w:rPr>
          <w:b/>
          <w:i/>
          <w:sz w:val="24"/>
          <w:u w:val="single"/>
        </w:rPr>
        <w:t>Physics</w:t>
      </w:r>
      <w:r>
        <w:rPr>
          <w:b/>
          <w:i/>
          <w:spacing w:val="-15"/>
          <w:sz w:val="24"/>
          <w:u w:val="single"/>
        </w:rPr>
        <w:t xml:space="preserve"> </w:t>
      </w:r>
      <w:r>
        <w:rPr>
          <w:b/>
          <w:i/>
          <w:sz w:val="24"/>
          <w:u w:val="single"/>
        </w:rPr>
        <w:t>Letters</w:t>
      </w:r>
      <w:r>
        <w:rPr>
          <w:b/>
          <w:i/>
          <w:spacing w:val="-15"/>
          <w:sz w:val="24"/>
        </w:rPr>
        <w:t xml:space="preserve"> </w:t>
      </w:r>
      <w:r>
        <w:rPr>
          <w:sz w:val="24"/>
        </w:rPr>
        <w:t>102,</w:t>
      </w:r>
      <w:r>
        <w:rPr>
          <w:spacing w:val="-15"/>
          <w:sz w:val="24"/>
        </w:rPr>
        <w:t xml:space="preserve"> </w:t>
      </w:r>
      <w:r>
        <w:rPr>
          <w:sz w:val="24"/>
        </w:rPr>
        <w:t xml:space="preserve">061907 </w:t>
      </w:r>
      <w:r>
        <w:rPr>
          <w:spacing w:val="-2"/>
          <w:sz w:val="24"/>
        </w:rPr>
        <w:t>(2013).</w:t>
      </w:r>
    </w:p>
    <w:p w14:paraId="75DC5D22" w14:textId="77777777" w:rsidR="000451F1" w:rsidRDefault="006D354D">
      <w:pPr>
        <w:pStyle w:val="ListParagraph"/>
        <w:numPr>
          <w:ilvl w:val="0"/>
          <w:numId w:val="3"/>
        </w:numPr>
        <w:tabs>
          <w:tab w:val="left" w:pos="827"/>
          <w:tab w:val="left" w:pos="835"/>
        </w:tabs>
        <w:spacing w:before="200"/>
        <w:ind w:right="281" w:hanging="361"/>
        <w:jc w:val="both"/>
        <w:rPr>
          <w:sz w:val="24"/>
        </w:rPr>
      </w:pPr>
      <w:r>
        <w:rPr>
          <w:b/>
          <w:sz w:val="24"/>
        </w:rPr>
        <w:t>Zhi Liang*</w:t>
      </w:r>
      <w:r>
        <w:rPr>
          <w:sz w:val="24"/>
        </w:rPr>
        <w:t>, William Evans, and Pawel Keblinski, “Equilibrium and nonequilibrium molecular dynamics</w:t>
      </w:r>
      <w:r>
        <w:rPr>
          <w:spacing w:val="-4"/>
          <w:sz w:val="24"/>
        </w:rPr>
        <w:t xml:space="preserve"> </w:t>
      </w:r>
      <w:r>
        <w:rPr>
          <w:sz w:val="24"/>
        </w:rPr>
        <w:t>simulations</w:t>
      </w:r>
      <w:r>
        <w:rPr>
          <w:spacing w:val="-4"/>
          <w:sz w:val="24"/>
        </w:rPr>
        <w:t xml:space="preserve"> </w:t>
      </w:r>
      <w:r>
        <w:rPr>
          <w:sz w:val="24"/>
        </w:rPr>
        <w:t>of</w:t>
      </w:r>
      <w:r>
        <w:rPr>
          <w:spacing w:val="-6"/>
          <w:sz w:val="24"/>
        </w:rPr>
        <w:t xml:space="preserve"> </w:t>
      </w:r>
      <w:r>
        <w:rPr>
          <w:sz w:val="24"/>
        </w:rPr>
        <w:t>thermal</w:t>
      </w:r>
      <w:r>
        <w:rPr>
          <w:spacing w:val="-4"/>
          <w:sz w:val="24"/>
        </w:rPr>
        <w:t xml:space="preserve"> </w:t>
      </w:r>
      <w:r>
        <w:rPr>
          <w:sz w:val="24"/>
        </w:rPr>
        <w:t>conductance</w:t>
      </w:r>
      <w:r>
        <w:rPr>
          <w:spacing w:val="-5"/>
          <w:sz w:val="24"/>
        </w:rPr>
        <w:t xml:space="preserve"> </w:t>
      </w:r>
      <w:r>
        <w:rPr>
          <w:sz w:val="24"/>
        </w:rPr>
        <w:t>at</w:t>
      </w:r>
      <w:r>
        <w:rPr>
          <w:spacing w:val="-4"/>
          <w:sz w:val="24"/>
        </w:rPr>
        <w:t xml:space="preserve"> </w:t>
      </w:r>
      <w:r>
        <w:rPr>
          <w:sz w:val="24"/>
        </w:rPr>
        <w:t>solid-gas</w:t>
      </w:r>
      <w:r>
        <w:rPr>
          <w:spacing w:val="-4"/>
          <w:sz w:val="24"/>
        </w:rPr>
        <w:t xml:space="preserve"> </w:t>
      </w:r>
      <w:r>
        <w:rPr>
          <w:sz w:val="24"/>
        </w:rPr>
        <w:t>interfaces”</w:t>
      </w:r>
      <w:r>
        <w:rPr>
          <w:spacing w:val="-5"/>
          <w:sz w:val="24"/>
        </w:rPr>
        <w:t xml:space="preserve"> </w:t>
      </w:r>
      <w:r>
        <w:rPr>
          <w:b/>
          <w:i/>
          <w:sz w:val="24"/>
          <w:u w:val="single"/>
        </w:rPr>
        <w:t>Physical</w:t>
      </w:r>
      <w:r>
        <w:rPr>
          <w:b/>
          <w:i/>
          <w:spacing w:val="-4"/>
          <w:sz w:val="24"/>
          <w:u w:val="single"/>
        </w:rPr>
        <w:t xml:space="preserve"> </w:t>
      </w:r>
      <w:r>
        <w:rPr>
          <w:b/>
          <w:i/>
          <w:sz w:val="24"/>
          <w:u w:val="single"/>
        </w:rPr>
        <w:t>Review</w:t>
      </w:r>
      <w:r>
        <w:rPr>
          <w:b/>
          <w:i/>
          <w:spacing w:val="-4"/>
          <w:sz w:val="24"/>
          <w:u w:val="single"/>
        </w:rPr>
        <w:t xml:space="preserve"> </w:t>
      </w:r>
      <w:r>
        <w:rPr>
          <w:b/>
          <w:i/>
          <w:sz w:val="24"/>
          <w:u w:val="single"/>
        </w:rPr>
        <w:t>E</w:t>
      </w:r>
      <w:r>
        <w:rPr>
          <w:b/>
          <w:i/>
          <w:spacing w:val="-2"/>
          <w:sz w:val="24"/>
        </w:rPr>
        <w:t xml:space="preserve"> </w:t>
      </w:r>
      <w:r>
        <w:rPr>
          <w:sz w:val="24"/>
        </w:rPr>
        <w:t>87,</w:t>
      </w:r>
      <w:r>
        <w:rPr>
          <w:spacing w:val="-4"/>
          <w:sz w:val="24"/>
        </w:rPr>
        <w:t xml:space="preserve"> </w:t>
      </w:r>
      <w:r>
        <w:rPr>
          <w:sz w:val="24"/>
        </w:rPr>
        <w:t xml:space="preserve">022119 </w:t>
      </w:r>
      <w:r>
        <w:rPr>
          <w:spacing w:val="-2"/>
          <w:sz w:val="24"/>
        </w:rPr>
        <w:t>(2013).</w:t>
      </w:r>
    </w:p>
    <w:p w14:paraId="21EDE261" w14:textId="77777777" w:rsidR="000451F1" w:rsidRDefault="006D354D">
      <w:pPr>
        <w:pStyle w:val="ListParagraph"/>
        <w:numPr>
          <w:ilvl w:val="0"/>
          <w:numId w:val="3"/>
        </w:numPr>
        <w:tabs>
          <w:tab w:val="left" w:pos="827"/>
          <w:tab w:val="left" w:pos="835"/>
        </w:tabs>
        <w:spacing w:before="202"/>
        <w:ind w:right="289" w:hanging="361"/>
        <w:jc w:val="both"/>
        <w:rPr>
          <w:sz w:val="24"/>
        </w:rPr>
      </w:pPr>
      <w:r>
        <w:rPr>
          <w:b/>
          <w:sz w:val="24"/>
        </w:rPr>
        <w:t>Zhi</w:t>
      </w:r>
      <w:r>
        <w:rPr>
          <w:b/>
          <w:spacing w:val="-3"/>
          <w:sz w:val="24"/>
        </w:rPr>
        <w:t xml:space="preserve"> </w:t>
      </w:r>
      <w:r>
        <w:rPr>
          <w:b/>
          <w:sz w:val="24"/>
        </w:rPr>
        <w:t>Liang</w:t>
      </w:r>
      <w:r>
        <w:rPr>
          <w:b/>
          <w:spacing w:val="-3"/>
          <w:sz w:val="24"/>
        </w:rPr>
        <w:t xml:space="preserve"> </w:t>
      </w:r>
      <w:r>
        <w:rPr>
          <w:sz w:val="24"/>
        </w:rPr>
        <w:t>and</w:t>
      </w:r>
      <w:r>
        <w:rPr>
          <w:spacing w:val="-3"/>
          <w:sz w:val="24"/>
        </w:rPr>
        <w:t xml:space="preserve"> </w:t>
      </w:r>
      <w:r>
        <w:rPr>
          <w:sz w:val="24"/>
        </w:rPr>
        <w:t>Hai-Lung</w:t>
      </w:r>
      <w:r>
        <w:rPr>
          <w:spacing w:val="-3"/>
          <w:sz w:val="24"/>
        </w:rPr>
        <w:t xml:space="preserve"> </w:t>
      </w:r>
      <w:r>
        <w:rPr>
          <w:sz w:val="24"/>
        </w:rPr>
        <w:t>Tsai,</w:t>
      </w:r>
      <w:r>
        <w:rPr>
          <w:spacing w:val="-3"/>
          <w:sz w:val="24"/>
        </w:rPr>
        <w:t xml:space="preserve"> </w:t>
      </w:r>
      <w:r>
        <w:rPr>
          <w:sz w:val="24"/>
        </w:rPr>
        <w:t>“A</w:t>
      </w:r>
      <w:r>
        <w:rPr>
          <w:spacing w:val="-4"/>
          <w:sz w:val="24"/>
        </w:rPr>
        <w:t xml:space="preserve"> </w:t>
      </w:r>
      <w:r>
        <w:rPr>
          <w:sz w:val="24"/>
        </w:rPr>
        <w:t>method</w:t>
      </w:r>
      <w:r>
        <w:rPr>
          <w:spacing w:val="-3"/>
          <w:sz w:val="24"/>
        </w:rPr>
        <w:t xml:space="preserve"> </w:t>
      </w:r>
      <w:r>
        <w:rPr>
          <w:sz w:val="24"/>
        </w:rPr>
        <w:t>to</w:t>
      </w:r>
      <w:r>
        <w:rPr>
          <w:spacing w:val="-3"/>
          <w:sz w:val="24"/>
        </w:rPr>
        <w:t xml:space="preserve"> </w:t>
      </w:r>
      <w:r>
        <w:rPr>
          <w:sz w:val="24"/>
        </w:rPr>
        <w:t>generate</w:t>
      </w:r>
      <w:r>
        <w:rPr>
          <w:spacing w:val="-3"/>
          <w:sz w:val="24"/>
        </w:rPr>
        <w:t xml:space="preserve"> </w:t>
      </w:r>
      <w:r>
        <w:rPr>
          <w:sz w:val="24"/>
        </w:rPr>
        <w:t>pressure</w:t>
      </w:r>
      <w:r>
        <w:rPr>
          <w:spacing w:val="-5"/>
          <w:sz w:val="24"/>
        </w:rPr>
        <w:t xml:space="preserve"> </w:t>
      </w:r>
      <w:r>
        <w:rPr>
          <w:sz w:val="24"/>
        </w:rPr>
        <w:t>gradients</w:t>
      </w:r>
      <w:r>
        <w:rPr>
          <w:spacing w:val="-4"/>
          <w:sz w:val="24"/>
        </w:rPr>
        <w:t xml:space="preserve"> </w:t>
      </w:r>
      <w:r>
        <w:rPr>
          <w:sz w:val="24"/>
        </w:rPr>
        <w:t>for</w:t>
      </w:r>
      <w:r>
        <w:rPr>
          <w:spacing w:val="-3"/>
          <w:sz w:val="24"/>
        </w:rPr>
        <w:t xml:space="preserve"> </w:t>
      </w:r>
      <w:r>
        <w:rPr>
          <w:sz w:val="24"/>
        </w:rPr>
        <w:t>molecular</w:t>
      </w:r>
      <w:r>
        <w:rPr>
          <w:spacing w:val="-5"/>
          <w:sz w:val="24"/>
        </w:rPr>
        <w:t xml:space="preserve"> </w:t>
      </w:r>
      <w:r>
        <w:rPr>
          <w:sz w:val="24"/>
        </w:rPr>
        <w:t>simulation</w:t>
      </w:r>
      <w:r>
        <w:rPr>
          <w:spacing w:val="-3"/>
          <w:sz w:val="24"/>
        </w:rPr>
        <w:t xml:space="preserve"> </w:t>
      </w:r>
      <w:r>
        <w:rPr>
          <w:sz w:val="24"/>
        </w:rPr>
        <w:t xml:space="preserve">of pressure-driven flows in nanochannels” </w:t>
      </w:r>
      <w:r>
        <w:rPr>
          <w:b/>
          <w:i/>
          <w:sz w:val="24"/>
          <w:u w:val="single"/>
        </w:rPr>
        <w:t xml:space="preserve">Microfluidics and </w:t>
      </w:r>
      <w:proofErr w:type="spellStart"/>
      <w:r>
        <w:rPr>
          <w:b/>
          <w:i/>
          <w:sz w:val="24"/>
          <w:u w:val="single"/>
        </w:rPr>
        <w:t>Nanofluidics</w:t>
      </w:r>
      <w:proofErr w:type="spellEnd"/>
      <w:r>
        <w:rPr>
          <w:b/>
          <w:i/>
          <w:sz w:val="24"/>
        </w:rPr>
        <w:t xml:space="preserve"> </w:t>
      </w:r>
      <w:r>
        <w:rPr>
          <w:sz w:val="24"/>
        </w:rPr>
        <w:t>13, 289 (2012).</w:t>
      </w:r>
    </w:p>
    <w:p w14:paraId="3E1274FC" w14:textId="77777777" w:rsidR="000451F1" w:rsidRDefault="006D354D">
      <w:pPr>
        <w:pStyle w:val="ListParagraph"/>
        <w:numPr>
          <w:ilvl w:val="0"/>
          <w:numId w:val="3"/>
        </w:numPr>
        <w:tabs>
          <w:tab w:val="left" w:pos="827"/>
          <w:tab w:val="left" w:pos="835"/>
        </w:tabs>
        <w:ind w:right="287" w:hanging="361"/>
        <w:jc w:val="both"/>
        <w:rPr>
          <w:sz w:val="24"/>
        </w:rPr>
      </w:pPr>
      <w:r>
        <w:rPr>
          <w:b/>
          <w:sz w:val="24"/>
        </w:rPr>
        <w:t>Zhi</w:t>
      </w:r>
      <w:r>
        <w:rPr>
          <w:b/>
          <w:spacing w:val="-5"/>
          <w:sz w:val="24"/>
        </w:rPr>
        <w:t xml:space="preserve"> </w:t>
      </w:r>
      <w:r>
        <w:rPr>
          <w:b/>
          <w:sz w:val="24"/>
        </w:rPr>
        <w:t>Liang</w:t>
      </w:r>
      <w:r>
        <w:rPr>
          <w:b/>
          <w:spacing w:val="-5"/>
          <w:sz w:val="24"/>
        </w:rPr>
        <w:t xml:space="preserve"> </w:t>
      </w:r>
      <w:r>
        <w:rPr>
          <w:sz w:val="24"/>
        </w:rPr>
        <w:t>and</w:t>
      </w:r>
      <w:r>
        <w:rPr>
          <w:spacing w:val="-6"/>
          <w:sz w:val="24"/>
        </w:rPr>
        <w:t xml:space="preserve"> </w:t>
      </w:r>
      <w:r>
        <w:rPr>
          <w:sz w:val="24"/>
        </w:rPr>
        <w:t>Hai-Lung</w:t>
      </w:r>
      <w:r>
        <w:rPr>
          <w:spacing w:val="-4"/>
          <w:sz w:val="24"/>
        </w:rPr>
        <w:t xml:space="preserve"> </w:t>
      </w:r>
      <w:r>
        <w:rPr>
          <w:sz w:val="24"/>
        </w:rPr>
        <w:t>Tsai,</w:t>
      </w:r>
      <w:r>
        <w:rPr>
          <w:spacing w:val="-3"/>
          <w:sz w:val="24"/>
        </w:rPr>
        <w:t xml:space="preserve"> </w:t>
      </w:r>
      <w:r>
        <w:rPr>
          <w:sz w:val="24"/>
        </w:rPr>
        <w:t>“Reduction</w:t>
      </w:r>
      <w:r>
        <w:rPr>
          <w:spacing w:val="-6"/>
          <w:sz w:val="24"/>
        </w:rPr>
        <w:t xml:space="preserve"> </w:t>
      </w:r>
      <w:r>
        <w:rPr>
          <w:sz w:val="24"/>
        </w:rPr>
        <w:t>of</w:t>
      </w:r>
      <w:r>
        <w:rPr>
          <w:spacing w:val="-4"/>
          <w:sz w:val="24"/>
        </w:rPr>
        <w:t xml:space="preserve"> </w:t>
      </w:r>
      <w:r>
        <w:rPr>
          <w:sz w:val="24"/>
        </w:rPr>
        <w:t>Solid-Solid</w:t>
      </w:r>
      <w:r>
        <w:rPr>
          <w:spacing w:val="-6"/>
          <w:sz w:val="24"/>
        </w:rPr>
        <w:t xml:space="preserve"> </w:t>
      </w:r>
      <w:r>
        <w:rPr>
          <w:sz w:val="24"/>
        </w:rPr>
        <w:t>Thermal</w:t>
      </w:r>
      <w:r>
        <w:rPr>
          <w:spacing w:val="-5"/>
          <w:sz w:val="24"/>
        </w:rPr>
        <w:t xml:space="preserve"> </w:t>
      </w:r>
      <w:r>
        <w:rPr>
          <w:sz w:val="24"/>
        </w:rPr>
        <w:t>Boundary</w:t>
      </w:r>
      <w:r>
        <w:rPr>
          <w:spacing w:val="-7"/>
          <w:sz w:val="24"/>
        </w:rPr>
        <w:t xml:space="preserve"> </w:t>
      </w:r>
      <w:r>
        <w:rPr>
          <w:sz w:val="24"/>
        </w:rPr>
        <w:t>Resistance</w:t>
      </w:r>
      <w:r>
        <w:rPr>
          <w:spacing w:val="-5"/>
          <w:sz w:val="24"/>
        </w:rPr>
        <w:t xml:space="preserve"> </w:t>
      </w:r>
      <w:r>
        <w:rPr>
          <w:sz w:val="24"/>
        </w:rPr>
        <w:t>by</w:t>
      </w:r>
      <w:r>
        <w:rPr>
          <w:spacing w:val="-3"/>
          <w:sz w:val="24"/>
        </w:rPr>
        <w:t xml:space="preserve"> </w:t>
      </w:r>
      <w:r>
        <w:rPr>
          <w:sz w:val="24"/>
        </w:rPr>
        <w:t>Inserting an Interlayer</w:t>
      </w:r>
      <w:r>
        <w:rPr>
          <w:b/>
          <w:sz w:val="24"/>
        </w:rPr>
        <w:t xml:space="preserve">,” </w:t>
      </w:r>
      <w:r>
        <w:rPr>
          <w:b/>
          <w:i/>
          <w:sz w:val="24"/>
          <w:u w:val="single"/>
        </w:rPr>
        <w:t>International Journal of Heat and Mass Transfer</w:t>
      </w:r>
      <w:r>
        <w:rPr>
          <w:b/>
          <w:i/>
          <w:sz w:val="24"/>
        </w:rPr>
        <w:t xml:space="preserve"> </w:t>
      </w:r>
      <w:r>
        <w:rPr>
          <w:sz w:val="24"/>
        </w:rPr>
        <w:t>55, 2999 (2012).</w:t>
      </w:r>
    </w:p>
    <w:p w14:paraId="651EC7E7" w14:textId="77777777" w:rsidR="000451F1" w:rsidRDefault="006D354D">
      <w:pPr>
        <w:pStyle w:val="ListParagraph"/>
        <w:numPr>
          <w:ilvl w:val="0"/>
          <w:numId w:val="3"/>
        </w:numPr>
        <w:tabs>
          <w:tab w:val="left" w:pos="827"/>
          <w:tab w:val="left" w:pos="835"/>
        </w:tabs>
        <w:ind w:right="291" w:hanging="361"/>
        <w:jc w:val="both"/>
        <w:rPr>
          <w:sz w:val="24"/>
        </w:rPr>
      </w:pPr>
      <w:r>
        <w:rPr>
          <w:b/>
          <w:sz w:val="24"/>
        </w:rPr>
        <w:t xml:space="preserve">Zhi Liang </w:t>
      </w:r>
      <w:r>
        <w:rPr>
          <w:sz w:val="24"/>
        </w:rPr>
        <w:t xml:space="preserve">and Hai-Lung Tsai, “Effect of Thin Film Confined between Two Dissimilar Solids on Interfacial Thermal Resistance,” </w:t>
      </w:r>
      <w:r>
        <w:rPr>
          <w:b/>
          <w:i/>
          <w:sz w:val="24"/>
          <w:u w:val="single"/>
        </w:rPr>
        <w:t>Journal of Physics: Condensed Matter</w:t>
      </w:r>
      <w:r>
        <w:rPr>
          <w:b/>
          <w:i/>
          <w:sz w:val="24"/>
        </w:rPr>
        <w:t xml:space="preserve"> </w:t>
      </w:r>
      <w:r>
        <w:rPr>
          <w:sz w:val="24"/>
        </w:rPr>
        <w:t>23, 495303 (2011).</w:t>
      </w:r>
    </w:p>
    <w:p w14:paraId="68E7D962" w14:textId="77777777" w:rsidR="000451F1" w:rsidRDefault="006D354D">
      <w:pPr>
        <w:pStyle w:val="ListParagraph"/>
        <w:numPr>
          <w:ilvl w:val="0"/>
          <w:numId w:val="3"/>
        </w:numPr>
        <w:tabs>
          <w:tab w:val="left" w:pos="827"/>
          <w:tab w:val="left" w:pos="835"/>
        </w:tabs>
        <w:spacing w:before="200"/>
        <w:ind w:right="288" w:hanging="361"/>
        <w:jc w:val="both"/>
        <w:rPr>
          <w:sz w:val="24"/>
        </w:rPr>
      </w:pPr>
      <w:r>
        <w:rPr>
          <w:b/>
          <w:sz w:val="24"/>
        </w:rPr>
        <w:t>Zhi</w:t>
      </w:r>
      <w:r>
        <w:rPr>
          <w:b/>
          <w:spacing w:val="-5"/>
          <w:sz w:val="24"/>
        </w:rPr>
        <w:t xml:space="preserve"> </w:t>
      </w:r>
      <w:r>
        <w:rPr>
          <w:b/>
          <w:sz w:val="24"/>
        </w:rPr>
        <w:t>Liang</w:t>
      </w:r>
      <w:r>
        <w:rPr>
          <w:b/>
          <w:spacing w:val="-5"/>
          <w:sz w:val="24"/>
        </w:rPr>
        <w:t xml:space="preserve"> </w:t>
      </w:r>
      <w:r>
        <w:rPr>
          <w:sz w:val="24"/>
        </w:rPr>
        <w:t>and</w:t>
      </w:r>
      <w:r>
        <w:rPr>
          <w:spacing w:val="-6"/>
          <w:sz w:val="24"/>
        </w:rPr>
        <w:t xml:space="preserve"> </w:t>
      </w:r>
      <w:r>
        <w:rPr>
          <w:sz w:val="24"/>
        </w:rPr>
        <w:t>Hai-Lung</w:t>
      </w:r>
      <w:r>
        <w:rPr>
          <w:spacing w:val="-6"/>
          <w:sz w:val="24"/>
        </w:rPr>
        <w:t xml:space="preserve"> </w:t>
      </w:r>
      <w:r>
        <w:rPr>
          <w:sz w:val="24"/>
        </w:rPr>
        <w:t>Tsai,</w:t>
      </w:r>
      <w:r>
        <w:rPr>
          <w:spacing w:val="-5"/>
          <w:sz w:val="24"/>
        </w:rPr>
        <w:t xml:space="preserve"> </w:t>
      </w:r>
      <w:r>
        <w:rPr>
          <w:sz w:val="24"/>
        </w:rPr>
        <w:t>“Thermal</w:t>
      </w:r>
      <w:r>
        <w:rPr>
          <w:spacing w:val="-5"/>
          <w:sz w:val="24"/>
        </w:rPr>
        <w:t xml:space="preserve"> </w:t>
      </w:r>
      <w:r>
        <w:rPr>
          <w:sz w:val="24"/>
        </w:rPr>
        <w:t>Conductivity</w:t>
      </w:r>
      <w:r>
        <w:rPr>
          <w:spacing w:val="-6"/>
          <w:sz w:val="24"/>
        </w:rPr>
        <w:t xml:space="preserve"> </w:t>
      </w:r>
      <w:r>
        <w:rPr>
          <w:sz w:val="24"/>
        </w:rPr>
        <w:t>of</w:t>
      </w:r>
      <w:r>
        <w:rPr>
          <w:spacing w:val="-3"/>
          <w:sz w:val="24"/>
        </w:rPr>
        <w:t xml:space="preserve"> </w:t>
      </w:r>
      <w:r>
        <w:rPr>
          <w:sz w:val="24"/>
        </w:rPr>
        <w:t>Interfacial</w:t>
      </w:r>
      <w:r>
        <w:rPr>
          <w:spacing w:val="-5"/>
          <w:sz w:val="24"/>
        </w:rPr>
        <w:t xml:space="preserve"> </w:t>
      </w:r>
      <w:r>
        <w:rPr>
          <w:sz w:val="24"/>
        </w:rPr>
        <w:t>Layers</w:t>
      </w:r>
      <w:r>
        <w:rPr>
          <w:spacing w:val="-4"/>
          <w:sz w:val="24"/>
        </w:rPr>
        <w:t xml:space="preserve"> </w:t>
      </w:r>
      <w:r>
        <w:rPr>
          <w:sz w:val="24"/>
        </w:rPr>
        <w:t>in</w:t>
      </w:r>
      <w:r>
        <w:rPr>
          <w:spacing w:val="-6"/>
          <w:sz w:val="24"/>
        </w:rPr>
        <w:t xml:space="preserve"> </w:t>
      </w:r>
      <w:r>
        <w:rPr>
          <w:sz w:val="24"/>
        </w:rPr>
        <w:t>Nanofluids,”</w:t>
      </w:r>
      <w:r>
        <w:rPr>
          <w:spacing w:val="-7"/>
          <w:sz w:val="24"/>
        </w:rPr>
        <w:t xml:space="preserve"> </w:t>
      </w:r>
      <w:r>
        <w:rPr>
          <w:b/>
          <w:i/>
          <w:sz w:val="24"/>
          <w:u w:val="single"/>
        </w:rPr>
        <w:t>Physical</w:t>
      </w:r>
      <w:r>
        <w:rPr>
          <w:b/>
          <w:i/>
          <w:sz w:val="24"/>
        </w:rPr>
        <w:t xml:space="preserve"> </w:t>
      </w:r>
      <w:r>
        <w:rPr>
          <w:b/>
          <w:i/>
          <w:sz w:val="24"/>
          <w:u w:val="single"/>
        </w:rPr>
        <w:t>Review E</w:t>
      </w:r>
      <w:r>
        <w:rPr>
          <w:b/>
          <w:i/>
          <w:sz w:val="24"/>
        </w:rPr>
        <w:t xml:space="preserve"> </w:t>
      </w:r>
      <w:r>
        <w:rPr>
          <w:sz w:val="24"/>
        </w:rPr>
        <w:t>83, 041602 (2011).</w:t>
      </w:r>
    </w:p>
    <w:p w14:paraId="218B7718" w14:textId="77777777" w:rsidR="000451F1" w:rsidRDefault="006D354D">
      <w:pPr>
        <w:pStyle w:val="ListParagraph"/>
        <w:numPr>
          <w:ilvl w:val="0"/>
          <w:numId w:val="3"/>
        </w:numPr>
        <w:tabs>
          <w:tab w:val="left" w:pos="827"/>
          <w:tab w:val="left" w:pos="835"/>
        </w:tabs>
        <w:spacing w:before="202"/>
        <w:ind w:right="288" w:hanging="361"/>
        <w:jc w:val="both"/>
        <w:rPr>
          <w:sz w:val="24"/>
        </w:rPr>
      </w:pPr>
      <w:r>
        <w:rPr>
          <w:b/>
          <w:sz w:val="24"/>
        </w:rPr>
        <w:t xml:space="preserve">Zhi Liang </w:t>
      </w:r>
      <w:r>
        <w:rPr>
          <w:sz w:val="24"/>
        </w:rPr>
        <w:t xml:space="preserve">and Hai-Lung Tsai, “Effect of Molecular Film Thickness on Thermal Conduction across Solid–Film Interfaces,” </w:t>
      </w:r>
      <w:r>
        <w:rPr>
          <w:b/>
          <w:i/>
          <w:sz w:val="24"/>
          <w:u w:val="single"/>
        </w:rPr>
        <w:t>Physical Review E</w:t>
      </w:r>
      <w:r>
        <w:rPr>
          <w:b/>
          <w:i/>
          <w:sz w:val="24"/>
        </w:rPr>
        <w:t xml:space="preserve"> </w:t>
      </w:r>
      <w:r>
        <w:rPr>
          <w:sz w:val="24"/>
        </w:rPr>
        <w:t>83, 061603 (2011).</w:t>
      </w:r>
    </w:p>
    <w:p w14:paraId="7E649C2C" w14:textId="77777777" w:rsidR="000451F1" w:rsidRDefault="006D354D">
      <w:pPr>
        <w:pStyle w:val="ListParagraph"/>
        <w:numPr>
          <w:ilvl w:val="0"/>
          <w:numId w:val="3"/>
        </w:numPr>
        <w:tabs>
          <w:tab w:val="left" w:pos="827"/>
          <w:tab w:val="left" w:pos="835"/>
        </w:tabs>
        <w:ind w:right="284" w:hanging="361"/>
        <w:jc w:val="both"/>
        <w:rPr>
          <w:sz w:val="24"/>
        </w:rPr>
      </w:pPr>
      <w:r>
        <w:rPr>
          <w:b/>
          <w:sz w:val="24"/>
        </w:rPr>
        <w:t xml:space="preserve">Zhi Liang </w:t>
      </w:r>
      <w:r>
        <w:rPr>
          <w:sz w:val="24"/>
        </w:rPr>
        <w:t xml:space="preserve">and Hai-Lung Tsai, "Prediction of the Transport Properties of a Polyatomic Gas," </w:t>
      </w:r>
      <w:r>
        <w:rPr>
          <w:b/>
          <w:i/>
          <w:sz w:val="24"/>
          <w:u w:val="single"/>
        </w:rPr>
        <w:t>Fluid</w:t>
      </w:r>
      <w:r>
        <w:rPr>
          <w:b/>
          <w:i/>
          <w:sz w:val="24"/>
        </w:rPr>
        <w:t xml:space="preserve"> </w:t>
      </w:r>
      <w:r>
        <w:rPr>
          <w:b/>
          <w:i/>
          <w:sz w:val="24"/>
          <w:u w:val="single"/>
        </w:rPr>
        <w:t>Phase Equilibria</w:t>
      </w:r>
      <w:r>
        <w:rPr>
          <w:b/>
          <w:i/>
          <w:sz w:val="24"/>
        </w:rPr>
        <w:t xml:space="preserve"> </w:t>
      </w:r>
      <w:r>
        <w:rPr>
          <w:sz w:val="24"/>
        </w:rPr>
        <w:t>293, 196 (2010).</w:t>
      </w:r>
    </w:p>
    <w:p w14:paraId="74C8369F" w14:textId="77777777" w:rsidR="000451F1" w:rsidRDefault="006D354D">
      <w:pPr>
        <w:pStyle w:val="ListParagraph"/>
        <w:numPr>
          <w:ilvl w:val="0"/>
          <w:numId w:val="3"/>
        </w:numPr>
        <w:tabs>
          <w:tab w:val="left" w:pos="827"/>
          <w:tab w:val="left" w:pos="835"/>
        </w:tabs>
        <w:spacing w:before="198"/>
        <w:ind w:right="284" w:hanging="361"/>
        <w:jc w:val="both"/>
        <w:rPr>
          <w:position w:val="2"/>
          <w:sz w:val="24"/>
        </w:rPr>
      </w:pPr>
      <w:r>
        <w:rPr>
          <w:b/>
          <w:position w:val="2"/>
          <w:sz w:val="24"/>
        </w:rPr>
        <w:t xml:space="preserve">Zhi Liang </w:t>
      </w:r>
      <w:r>
        <w:rPr>
          <w:position w:val="2"/>
          <w:sz w:val="24"/>
        </w:rPr>
        <w:t>and Hai-Lung Tsai, "Calculation of Thermophysical Properties of CO</w:t>
      </w:r>
      <w:r>
        <w:rPr>
          <w:sz w:val="16"/>
        </w:rPr>
        <w:t>2</w:t>
      </w:r>
      <w:r>
        <w:rPr>
          <w:spacing w:val="26"/>
          <w:sz w:val="16"/>
        </w:rPr>
        <w:t xml:space="preserve"> </w:t>
      </w:r>
      <w:r>
        <w:rPr>
          <w:position w:val="2"/>
          <w:sz w:val="24"/>
        </w:rPr>
        <w:t xml:space="preserve">Gas Using an Ab </w:t>
      </w:r>
      <w:r>
        <w:rPr>
          <w:sz w:val="24"/>
        </w:rPr>
        <w:t xml:space="preserve">Initio Potential Model," </w:t>
      </w:r>
      <w:r>
        <w:rPr>
          <w:b/>
          <w:i/>
          <w:sz w:val="24"/>
          <w:u w:val="single"/>
        </w:rPr>
        <w:t>Molecular Physics</w:t>
      </w:r>
      <w:r>
        <w:rPr>
          <w:b/>
          <w:i/>
          <w:sz w:val="24"/>
        </w:rPr>
        <w:t xml:space="preserve"> </w:t>
      </w:r>
      <w:r>
        <w:rPr>
          <w:sz w:val="24"/>
        </w:rPr>
        <w:t>108, 1285 (2010).</w:t>
      </w:r>
    </w:p>
    <w:p w14:paraId="3FE46EAB" w14:textId="77777777" w:rsidR="000451F1" w:rsidRDefault="006D354D">
      <w:pPr>
        <w:pStyle w:val="ListParagraph"/>
        <w:numPr>
          <w:ilvl w:val="0"/>
          <w:numId w:val="3"/>
        </w:numPr>
        <w:tabs>
          <w:tab w:val="left" w:pos="827"/>
          <w:tab w:val="left" w:pos="835"/>
        </w:tabs>
        <w:spacing w:before="200"/>
        <w:ind w:right="285" w:hanging="361"/>
        <w:jc w:val="both"/>
        <w:rPr>
          <w:sz w:val="24"/>
        </w:rPr>
      </w:pPr>
      <w:r>
        <w:rPr>
          <w:b/>
          <w:sz w:val="24"/>
        </w:rPr>
        <w:t xml:space="preserve">Zhi Liang </w:t>
      </w:r>
      <w:r>
        <w:rPr>
          <w:sz w:val="24"/>
        </w:rPr>
        <w:t xml:space="preserve">and Hai-Lung Tsai, "The Vibrational Contribution to the Thermal Conductivity of a Polyatomic Fluid," </w:t>
      </w:r>
      <w:r>
        <w:rPr>
          <w:b/>
          <w:i/>
          <w:sz w:val="24"/>
          <w:u w:val="single"/>
        </w:rPr>
        <w:t>Molecular Physics</w:t>
      </w:r>
      <w:r>
        <w:rPr>
          <w:b/>
          <w:i/>
          <w:sz w:val="24"/>
        </w:rPr>
        <w:t xml:space="preserve"> </w:t>
      </w:r>
      <w:r>
        <w:rPr>
          <w:sz w:val="24"/>
        </w:rPr>
        <w:t>108, 1707 (2010).</w:t>
      </w:r>
    </w:p>
    <w:p w14:paraId="3976682B" w14:textId="77777777" w:rsidR="000451F1" w:rsidRDefault="006D354D">
      <w:pPr>
        <w:pStyle w:val="ListParagraph"/>
        <w:numPr>
          <w:ilvl w:val="0"/>
          <w:numId w:val="3"/>
        </w:numPr>
        <w:tabs>
          <w:tab w:val="left" w:pos="827"/>
          <w:tab w:val="left" w:pos="835"/>
        </w:tabs>
        <w:spacing w:before="200"/>
        <w:ind w:right="284" w:hanging="361"/>
        <w:jc w:val="both"/>
        <w:rPr>
          <w:sz w:val="24"/>
        </w:rPr>
      </w:pPr>
      <w:r>
        <w:rPr>
          <w:b/>
          <w:sz w:val="24"/>
        </w:rPr>
        <w:t xml:space="preserve">Zhi Liang </w:t>
      </w:r>
      <w:r>
        <w:rPr>
          <w:sz w:val="24"/>
        </w:rPr>
        <w:t>and Hai-Lung Tsai, "Molecular Dynamics Simulations of Self-diffusion Coefficient and Thermal</w:t>
      </w:r>
      <w:r>
        <w:rPr>
          <w:spacing w:val="-1"/>
          <w:sz w:val="24"/>
        </w:rPr>
        <w:t xml:space="preserve"> </w:t>
      </w:r>
      <w:r>
        <w:rPr>
          <w:sz w:val="24"/>
        </w:rPr>
        <w:t>Conductivity</w:t>
      </w:r>
      <w:r>
        <w:rPr>
          <w:spacing w:val="-1"/>
          <w:sz w:val="24"/>
        </w:rPr>
        <w:t xml:space="preserve"> </w:t>
      </w:r>
      <w:r>
        <w:rPr>
          <w:sz w:val="24"/>
        </w:rPr>
        <w:t>of Methane at</w:t>
      </w:r>
      <w:r>
        <w:rPr>
          <w:spacing w:val="-1"/>
          <w:sz w:val="24"/>
        </w:rPr>
        <w:t xml:space="preserve"> </w:t>
      </w:r>
      <w:r>
        <w:rPr>
          <w:sz w:val="24"/>
        </w:rPr>
        <w:t xml:space="preserve">Low and Moderate Densities," </w:t>
      </w:r>
      <w:r>
        <w:rPr>
          <w:b/>
          <w:i/>
          <w:sz w:val="24"/>
          <w:u w:val="single"/>
        </w:rPr>
        <w:t>Fluid</w:t>
      </w:r>
      <w:r>
        <w:rPr>
          <w:b/>
          <w:i/>
          <w:spacing w:val="-1"/>
          <w:sz w:val="24"/>
          <w:u w:val="single"/>
        </w:rPr>
        <w:t xml:space="preserve"> </w:t>
      </w:r>
      <w:r>
        <w:rPr>
          <w:b/>
          <w:i/>
          <w:sz w:val="24"/>
          <w:u w:val="single"/>
        </w:rPr>
        <w:t>Phase</w:t>
      </w:r>
      <w:r>
        <w:rPr>
          <w:b/>
          <w:i/>
          <w:spacing w:val="-2"/>
          <w:sz w:val="24"/>
          <w:u w:val="single"/>
        </w:rPr>
        <w:t xml:space="preserve"> </w:t>
      </w:r>
      <w:r>
        <w:rPr>
          <w:b/>
          <w:i/>
          <w:sz w:val="24"/>
          <w:u w:val="single"/>
        </w:rPr>
        <w:t>Equilibria</w:t>
      </w:r>
      <w:r>
        <w:rPr>
          <w:b/>
          <w:i/>
          <w:sz w:val="24"/>
        </w:rPr>
        <w:t xml:space="preserve"> </w:t>
      </w:r>
      <w:r>
        <w:rPr>
          <w:sz w:val="24"/>
        </w:rPr>
        <w:t>297,</w:t>
      </w:r>
      <w:r>
        <w:rPr>
          <w:spacing w:val="-1"/>
          <w:sz w:val="24"/>
        </w:rPr>
        <w:t xml:space="preserve"> </w:t>
      </w:r>
      <w:r>
        <w:rPr>
          <w:sz w:val="24"/>
        </w:rPr>
        <w:t xml:space="preserve">40 </w:t>
      </w:r>
      <w:r>
        <w:rPr>
          <w:spacing w:val="-2"/>
          <w:sz w:val="24"/>
        </w:rPr>
        <w:t>(2010).</w:t>
      </w:r>
    </w:p>
    <w:p w14:paraId="0E870F7E" w14:textId="77777777" w:rsidR="000451F1" w:rsidRDefault="006D354D">
      <w:pPr>
        <w:pStyle w:val="ListParagraph"/>
        <w:numPr>
          <w:ilvl w:val="0"/>
          <w:numId w:val="3"/>
        </w:numPr>
        <w:tabs>
          <w:tab w:val="left" w:pos="827"/>
          <w:tab w:val="left" w:pos="835"/>
        </w:tabs>
        <w:ind w:right="285" w:hanging="361"/>
        <w:jc w:val="both"/>
        <w:rPr>
          <w:sz w:val="24"/>
        </w:rPr>
      </w:pPr>
      <w:r>
        <w:rPr>
          <w:b/>
          <w:sz w:val="24"/>
        </w:rPr>
        <w:t xml:space="preserve">Zhi Liang </w:t>
      </w:r>
      <w:r>
        <w:rPr>
          <w:sz w:val="24"/>
        </w:rPr>
        <w:t xml:space="preserve">and Hai-Lung Tsai, "Determination of Vibrational Energy Levels and Transition Dipole </w:t>
      </w:r>
      <w:r>
        <w:rPr>
          <w:position w:val="2"/>
          <w:sz w:val="24"/>
        </w:rPr>
        <w:t>Moments</w:t>
      </w:r>
      <w:r>
        <w:rPr>
          <w:spacing w:val="-15"/>
          <w:position w:val="2"/>
          <w:sz w:val="24"/>
        </w:rPr>
        <w:t xml:space="preserve"> </w:t>
      </w:r>
      <w:r>
        <w:rPr>
          <w:position w:val="2"/>
          <w:sz w:val="24"/>
        </w:rPr>
        <w:t>of</w:t>
      </w:r>
      <w:r>
        <w:rPr>
          <w:spacing w:val="-15"/>
          <w:position w:val="2"/>
          <w:sz w:val="24"/>
        </w:rPr>
        <w:t xml:space="preserve"> </w:t>
      </w:r>
      <w:r>
        <w:rPr>
          <w:position w:val="2"/>
          <w:sz w:val="24"/>
        </w:rPr>
        <w:t>CO</w:t>
      </w:r>
      <w:r>
        <w:rPr>
          <w:sz w:val="16"/>
        </w:rPr>
        <w:t>2</w:t>
      </w:r>
      <w:r>
        <w:rPr>
          <w:spacing w:val="-7"/>
          <w:sz w:val="16"/>
        </w:rPr>
        <w:t xml:space="preserve"> </w:t>
      </w:r>
      <w:r>
        <w:rPr>
          <w:position w:val="2"/>
          <w:sz w:val="24"/>
        </w:rPr>
        <w:t>Molecules</w:t>
      </w:r>
      <w:r>
        <w:rPr>
          <w:spacing w:val="-15"/>
          <w:position w:val="2"/>
          <w:sz w:val="24"/>
        </w:rPr>
        <w:t xml:space="preserve"> </w:t>
      </w:r>
      <w:r>
        <w:rPr>
          <w:position w:val="2"/>
          <w:sz w:val="24"/>
        </w:rPr>
        <w:t>by</w:t>
      </w:r>
      <w:r>
        <w:rPr>
          <w:spacing w:val="-15"/>
          <w:position w:val="2"/>
          <w:sz w:val="24"/>
        </w:rPr>
        <w:t xml:space="preserve"> </w:t>
      </w:r>
      <w:r>
        <w:rPr>
          <w:position w:val="2"/>
          <w:sz w:val="24"/>
        </w:rPr>
        <w:t>Density</w:t>
      </w:r>
      <w:r>
        <w:rPr>
          <w:spacing w:val="-15"/>
          <w:position w:val="2"/>
          <w:sz w:val="24"/>
        </w:rPr>
        <w:t xml:space="preserve"> </w:t>
      </w:r>
      <w:r>
        <w:rPr>
          <w:position w:val="2"/>
          <w:sz w:val="24"/>
        </w:rPr>
        <w:t>Functional</w:t>
      </w:r>
      <w:r>
        <w:rPr>
          <w:spacing w:val="-15"/>
          <w:position w:val="2"/>
          <w:sz w:val="24"/>
        </w:rPr>
        <w:t xml:space="preserve"> </w:t>
      </w:r>
      <w:r>
        <w:rPr>
          <w:position w:val="2"/>
          <w:sz w:val="24"/>
        </w:rPr>
        <w:t>Theory,"</w:t>
      </w:r>
      <w:r>
        <w:rPr>
          <w:spacing w:val="-14"/>
          <w:position w:val="2"/>
          <w:sz w:val="24"/>
        </w:rPr>
        <w:t xml:space="preserve"> </w:t>
      </w:r>
      <w:r>
        <w:rPr>
          <w:b/>
          <w:i/>
          <w:position w:val="2"/>
          <w:sz w:val="24"/>
          <w:u w:val="single"/>
        </w:rPr>
        <w:t>Journal</w:t>
      </w:r>
      <w:r>
        <w:rPr>
          <w:b/>
          <w:i/>
          <w:spacing w:val="-15"/>
          <w:position w:val="2"/>
          <w:sz w:val="24"/>
          <w:u w:val="single"/>
        </w:rPr>
        <w:t xml:space="preserve"> </w:t>
      </w:r>
      <w:r>
        <w:rPr>
          <w:b/>
          <w:i/>
          <w:position w:val="2"/>
          <w:sz w:val="24"/>
          <w:u w:val="single"/>
        </w:rPr>
        <w:t>of</w:t>
      </w:r>
      <w:r>
        <w:rPr>
          <w:b/>
          <w:i/>
          <w:spacing w:val="-15"/>
          <w:position w:val="2"/>
          <w:sz w:val="24"/>
          <w:u w:val="single"/>
        </w:rPr>
        <w:t xml:space="preserve"> </w:t>
      </w:r>
      <w:r>
        <w:rPr>
          <w:b/>
          <w:i/>
          <w:position w:val="2"/>
          <w:sz w:val="24"/>
          <w:u w:val="single"/>
        </w:rPr>
        <w:t>Molecular</w:t>
      </w:r>
      <w:r>
        <w:rPr>
          <w:b/>
          <w:i/>
          <w:spacing w:val="-15"/>
          <w:position w:val="2"/>
          <w:sz w:val="24"/>
          <w:u w:val="single"/>
        </w:rPr>
        <w:t xml:space="preserve"> </w:t>
      </w:r>
      <w:r>
        <w:rPr>
          <w:b/>
          <w:i/>
          <w:position w:val="2"/>
          <w:sz w:val="24"/>
          <w:u w:val="single"/>
        </w:rPr>
        <w:t>Spectroscopy</w:t>
      </w:r>
      <w:r>
        <w:rPr>
          <w:b/>
          <w:i/>
          <w:spacing w:val="-15"/>
          <w:position w:val="2"/>
          <w:sz w:val="24"/>
        </w:rPr>
        <w:t xml:space="preserve"> </w:t>
      </w:r>
      <w:r>
        <w:rPr>
          <w:position w:val="2"/>
          <w:sz w:val="24"/>
        </w:rPr>
        <w:t>252</w:t>
      </w:r>
      <w:r>
        <w:rPr>
          <w:b/>
          <w:position w:val="2"/>
          <w:sz w:val="24"/>
        </w:rPr>
        <w:t xml:space="preserve">, </w:t>
      </w:r>
      <w:r>
        <w:rPr>
          <w:sz w:val="24"/>
        </w:rPr>
        <w:t>108 (2008).</w:t>
      </w:r>
    </w:p>
    <w:p w14:paraId="6E6A0E64" w14:textId="77777777" w:rsidR="000451F1" w:rsidRDefault="006D354D">
      <w:pPr>
        <w:pStyle w:val="BodyText"/>
        <w:spacing w:before="199"/>
        <w:ind w:left="475"/>
      </w:pPr>
      <w:r>
        <w:rPr>
          <w:u w:val="single"/>
        </w:rPr>
        <w:t>Other</w:t>
      </w:r>
      <w:r>
        <w:rPr>
          <w:spacing w:val="-4"/>
          <w:u w:val="single"/>
        </w:rPr>
        <w:t xml:space="preserve"> </w:t>
      </w:r>
      <w:r>
        <w:rPr>
          <w:u w:val="single"/>
        </w:rPr>
        <w:t>journal</w:t>
      </w:r>
      <w:r>
        <w:rPr>
          <w:spacing w:val="-1"/>
          <w:u w:val="single"/>
        </w:rPr>
        <w:t xml:space="preserve"> </w:t>
      </w:r>
      <w:r>
        <w:rPr>
          <w:u w:val="single"/>
        </w:rPr>
        <w:t>papers</w:t>
      </w:r>
      <w:r>
        <w:rPr>
          <w:spacing w:val="-2"/>
          <w:u w:val="single"/>
        </w:rPr>
        <w:t xml:space="preserve"> </w:t>
      </w:r>
      <w:r>
        <w:rPr>
          <w:u w:val="single"/>
        </w:rPr>
        <w:t>as</w:t>
      </w:r>
      <w:r>
        <w:rPr>
          <w:spacing w:val="1"/>
          <w:u w:val="single"/>
        </w:rPr>
        <w:t xml:space="preserve"> </w:t>
      </w:r>
      <w:r>
        <w:rPr>
          <w:u w:val="single"/>
        </w:rPr>
        <w:t xml:space="preserve">a contributing </w:t>
      </w:r>
      <w:r>
        <w:rPr>
          <w:spacing w:val="-2"/>
          <w:u w:val="single"/>
        </w:rPr>
        <w:t>author</w:t>
      </w:r>
    </w:p>
    <w:p w14:paraId="75B70650" w14:textId="77777777" w:rsidR="000451F1" w:rsidRDefault="006D354D">
      <w:pPr>
        <w:pStyle w:val="ListParagraph"/>
        <w:numPr>
          <w:ilvl w:val="0"/>
          <w:numId w:val="3"/>
        </w:numPr>
        <w:tabs>
          <w:tab w:val="left" w:pos="827"/>
          <w:tab w:val="left" w:pos="835"/>
        </w:tabs>
        <w:ind w:right="283" w:hanging="361"/>
        <w:jc w:val="both"/>
        <w:rPr>
          <w:sz w:val="24"/>
        </w:rPr>
      </w:pPr>
      <w:r>
        <w:rPr>
          <w:sz w:val="24"/>
        </w:rPr>
        <w:t>Anirban</w:t>
      </w:r>
      <w:r>
        <w:rPr>
          <w:spacing w:val="-15"/>
          <w:sz w:val="24"/>
        </w:rPr>
        <w:t xml:space="preserve"> </w:t>
      </w:r>
      <w:r>
        <w:rPr>
          <w:sz w:val="24"/>
        </w:rPr>
        <w:t>Chandra,</w:t>
      </w:r>
      <w:r>
        <w:rPr>
          <w:spacing w:val="-15"/>
          <w:sz w:val="24"/>
        </w:rPr>
        <w:t xml:space="preserve"> </w:t>
      </w:r>
      <w:r>
        <w:rPr>
          <w:b/>
          <w:sz w:val="24"/>
        </w:rPr>
        <w:t>Zhi</w:t>
      </w:r>
      <w:r>
        <w:rPr>
          <w:b/>
          <w:spacing w:val="-14"/>
          <w:sz w:val="24"/>
        </w:rPr>
        <w:t xml:space="preserve"> </w:t>
      </w:r>
      <w:r>
        <w:rPr>
          <w:b/>
          <w:sz w:val="24"/>
        </w:rPr>
        <w:t>Liang</w:t>
      </w:r>
      <w:r>
        <w:rPr>
          <w:sz w:val="24"/>
        </w:rPr>
        <w:t>,</w:t>
      </w:r>
      <w:r>
        <w:rPr>
          <w:spacing w:val="-10"/>
          <w:sz w:val="24"/>
        </w:rPr>
        <w:t xml:space="preserve"> </w:t>
      </w:r>
      <w:r>
        <w:rPr>
          <w:sz w:val="24"/>
        </w:rPr>
        <w:t>Assad</w:t>
      </w:r>
      <w:r>
        <w:rPr>
          <w:spacing w:val="-10"/>
          <w:sz w:val="24"/>
        </w:rPr>
        <w:t xml:space="preserve"> </w:t>
      </w:r>
      <w:r>
        <w:rPr>
          <w:sz w:val="24"/>
        </w:rPr>
        <w:t>Oberai,</w:t>
      </w:r>
      <w:r>
        <w:rPr>
          <w:spacing w:val="-9"/>
          <w:sz w:val="24"/>
        </w:rPr>
        <w:t xml:space="preserve"> </w:t>
      </w:r>
      <w:r>
        <w:rPr>
          <w:sz w:val="24"/>
        </w:rPr>
        <w:t>Onkar</w:t>
      </w:r>
      <w:r>
        <w:rPr>
          <w:spacing w:val="-10"/>
          <w:sz w:val="24"/>
        </w:rPr>
        <w:t xml:space="preserve"> </w:t>
      </w:r>
      <w:r>
        <w:rPr>
          <w:sz w:val="24"/>
        </w:rPr>
        <w:t>Sahni,</w:t>
      </w:r>
      <w:r>
        <w:rPr>
          <w:spacing w:val="-9"/>
          <w:sz w:val="24"/>
        </w:rPr>
        <w:t xml:space="preserve"> </w:t>
      </w:r>
      <w:r>
        <w:rPr>
          <w:sz w:val="24"/>
        </w:rPr>
        <w:t>and</w:t>
      </w:r>
      <w:r>
        <w:rPr>
          <w:spacing w:val="-8"/>
          <w:sz w:val="24"/>
        </w:rPr>
        <w:t xml:space="preserve"> </w:t>
      </w:r>
      <w:r>
        <w:rPr>
          <w:sz w:val="24"/>
        </w:rPr>
        <w:t>Pawel</w:t>
      </w:r>
      <w:r>
        <w:rPr>
          <w:spacing w:val="-9"/>
          <w:sz w:val="24"/>
        </w:rPr>
        <w:t xml:space="preserve"> </w:t>
      </w:r>
      <w:r>
        <w:rPr>
          <w:sz w:val="24"/>
        </w:rPr>
        <w:t>Keblinski,</w:t>
      </w:r>
      <w:r>
        <w:rPr>
          <w:spacing w:val="-10"/>
          <w:sz w:val="24"/>
        </w:rPr>
        <w:t xml:space="preserve"> </w:t>
      </w:r>
      <w:r>
        <w:rPr>
          <w:sz w:val="24"/>
        </w:rPr>
        <w:t>“On</w:t>
      </w:r>
      <w:r>
        <w:rPr>
          <w:spacing w:val="-10"/>
          <w:sz w:val="24"/>
        </w:rPr>
        <w:t xml:space="preserve"> </w:t>
      </w:r>
      <w:r>
        <w:rPr>
          <w:sz w:val="24"/>
        </w:rPr>
        <w:t>the</w:t>
      </w:r>
      <w:r>
        <w:rPr>
          <w:spacing w:val="-8"/>
          <w:sz w:val="24"/>
        </w:rPr>
        <w:t xml:space="preserve"> </w:t>
      </w:r>
      <w:r>
        <w:rPr>
          <w:sz w:val="24"/>
        </w:rPr>
        <w:t>applicability of</w:t>
      </w:r>
      <w:r>
        <w:rPr>
          <w:spacing w:val="-7"/>
          <w:sz w:val="24"/>
        </w:rPr>
        <w:t xml:space="preserve"> </w:t>
      </w:r>
      <w:r>
        <w:rPr>
          <w:sz w:val="24"/>
        </w:rPr>
        <w:t>continuum</w:t>
      </w:r>
      <w:r>
        <w:rPr>
          <w:spacing w:val="-5"/>
          <w:sz w:val="24"/>
        </w:rPr>
        <w:t xml:space="preserve"> </w:t>
      </w:r>
      <w:r>
        <w:rPr>
          <w:sz w:val="24"/>
        </w:rPr>
        <w:t>scale</w:t>
      </w:r>
      <w:r>
        <w:rPr>
          <w:spacing w:val="-4"/>
          <w:sz w:val="24"/>
        </w:rPr>
        <w:t xml:space="preserve"> </w:t>
      </w:r>
      <w:r>
        <w:rPr>
          <w:sz w:val="24"/>
        </w:rPr>
        <w:t>models</w:t>
      </w:r>
      <w:r>
        <w:rPr>
          <w:spacing w:val="-5"/>
          <w:sz w:val="24"/>
        </w:rPr>
        <w:t xml:space="preserve"> </w:t>
      </w:r>
      <w:r>
        <w:rPr>
          <w:sz w:val="24"/>
        </w:rPr>
        <w:t>for</w:t>
      </w:r>
      <w:r>
        <w:rPr>
          <w:spacing w:val="-7"/>
          <w:sz w:val="24"/>
        </w:rPr>
        <w:t xml:space="preserve"> </w:t>
      </w:r>
      <w:r>
        <w:rPr>
          <w:sz w:val="24"/>
        </w:rPr>
        <w:t>ultrafast</w:t>
      </w:r>
      <w:r>
        <w:rPr>
          <w:spacing w:val="-5"/>
          <w:sz w:val="24"/>
        </w:rPr>
        <w:t xml:space="preserve"> </w:t>
      </w:r>
      <w:r>
        <w:rPr>
          <w:sz w:val="24"/>
        </w:rPr>
        <w:t>nanoscale</w:t>
      </w:r>
      <w:r>
        <w:rPr>
          <w:spacing w:val="-3"/>
          <w:sz w:val="24"/>
        </w:rPr>
        <w:t xml:space="preserve"> </w:t>
      </w:r>
      <w:r>
        <w:rPr>
          <w:sz w:val="24"/>
        </w:rPr>
        <w:t>liquid-vapor</w:t>
      </w:r>
      <w:r>
        <w:rPr>
          <w:spacing w:val="-7"/>
          <w:sz w:val="24"/>
        </w:rPr>
        <w:t xml:space="preserve"> </w:t>
      </w:r>
      <w:r>
        <w:rPr>
          <w:sz w:val="24"/>
        </w:rPr>
        <w:t>phase</w:t>
      </w:r>
      <w:r>
        <w:rPr>
          <w:spacing w:val="-4"/>
          <w:sz w:val="24"/>
        </w:rPr>
        <w:t xml:space="preserve"> </w:t>
      </w:r>
      <w:r>
        <w:rPr>
          <w:sz w:val="24"/>
        </w:rPr>
        <w:t>change”</w:t>
      </w:r>
      <w:r>
        <w:rPr>
          <w:spacing w:val="-6"/>
          <w:sz w:val="24"/>
        </w:rPr>
        <w:t xml:space="preserve"> </w:t>
      </w:r>
      <w:r>
        <w:rPr>
          <w:b/>
          <w:i/>
          <w:sz w:val="24"/>
          <w:u w:val="single"/>
        </w:rPr>
        <w:t>International</w:t>
      </w:r>
      <w:r>
        <w:rPr>
          <w:b/>
          <w:i/>
          <w:spacing w:val="-5"/>
          <w:sz w:val="24"/>
          <w:u w:val="single"/>
        </w:rPr>
        <w:t xml:space="preserve"> </w:t>
      </w:r>
      <w:r>
        <w:rPr>
          <w:b/>
          <w:i/>
          <w:sz w:val="24"/>
          <w:u w:val="single"/>
        </w:rPr>
        <w:t>Journal</w:t>
      </w:r>
      <w:r>
        <w:rPr>
          <w:b/>
          <w:i/>
          <w:sz w:val="24"/>
        </w:rPr>
        <w:t xml:space="preserve"> </w:t>
      </w:r>
      <w:r>
        <w:rPr>
          <w:b/>
          <w:i/>
          <w:sz w:val="24"/>
          <w:u w:val="single"/>
        </w:rPr>
        <w:t>of Multiphase Flow</w:t>
      </w:r>
      <w:r>
        <w:rPr>
          <w:b/>
          <w:i/>
          <w:sz w:val="24"/>
        </w:rPr>
        <w:t xml:space="preserve"> </w:t>
      </w:r>
      <w:r>
        <w:rPr>
          <w:sz w:val="24"/>
        </w:rPr>
        <w:t>135, 103508 (2021).</w:t>
      </w:r>
    </w:p>
    <w:p w14:paraId="097A3229" w14:textId="77777777" w:rsidR="000451F1" w:rsidRDefault="000451F1">
      <w:pPr>
        <w:pStyle w:val="ListParagraph"/>
        <w:rPr>
          <w:sz w:val="24"/>
        </w:rPr>
        <w:sectPr w:rsidR="000451F1">
          <w:pgSz w:w="12240" w:h="15840"/>
          <w:pgMar w:top="800" w:right="720" w:bottom="920" w:left="720" w:header="0" w:footer="732" w:gutter="0"/>
          <w:cols w:space="720"/>
        </w:sectPr>
      </w:pPr>
    </w:p>
    <w:p w14:paraId="2FE3158E" w14:textId="77777777" w:rsidR="000451F1" w:rsidRDefault="006D354D">
      <w:pPr>
        <w:pStyle w:val="ListParagraph"/>
        <w:numPr>
          <w:ilvl w:val="0"/>
          <w:numId w:val="3"/>
        </w:numPr>
        <w:tabs>
          <w:tab w:val="left" w:pos="827"/>
          <w:tab w:val="left" w:pos="835"/>
        </w:tabs>
        <w:spacing w:before="63"/>
        <w:ind w:right="283" w:hanging="361"/>
        <w:jc w:val="both"/>
        <w:rPr>
          <w:sz w:val="24"/>
        </w:rPr>
      </w:pPr>
      <w:proofErr w:type="spellStart"/>
      <w:r>
        <w:rPr>
          <w:sz w:val="24"/>
        </w:rPr>
        <w:lastRenderedPageBreak/>
        <w:t>Jihui</w:t>
      </w:r>
      <w:proofErr w:type="spellEnd"/>
      <w:r>
        <w:rPr>
          <w:sz w:val="24"/>
        </w:rPr>
        <w:t xml:space="preserve"> Nie, Anirban Chandra, </w:t>
      </w:r>
      <w:r>
        <w:rPr>
          <w:b/>
          <w:sz w:val="24"/>
        </w:rPr>
        <w:t>Zhi Liang</w:t>
      </w:r>
      <w:r>
        <w:rPr>
          <w:sz w:val="24"/>
        </w:rPr>
        <w:t xml:space="preserve">, and Pawel Keblinski, “Mass accommodation at a high-velocity water liquid-vapor interface” </w:t>
      </w:r>
      <w:r>
        <w:rPr>
          <w:b/>
          <w:i/>
          <w:sz w:val="24"/>
          <w:u w:val="single"/>
        </w:rPr>
        <w:t>Journal of Chemical Physics</w:t>
      </w:r>
      <w:r>
        <w:rPr>
          <w:b/>
          <w:i/>
          <w:sz w:val="24"/>
        </w:rPr>
        <w:t xml:space="preserve"> </w:t>
      </w:r>
      <w:r>
        <w:rPr>
          <w:sz w:val="24"/>
        </w:rPr>
        <w:t>150, 154705 (2019).</w:t>
      </w:r>
    </w:p>
    <w:p w14:paraId="35BEA714" w14:textId="77777777" w:rsidR="000451F1" w:rsidRDefault="006D354D">
      <w:pPr>
        <w:pStyle w:val="ListParagraph"/>
        <w:numPr>
          <w:ilvl w:val="0"/>
          <w:numId w:val="3"/>
        </w:numPr>
        <w:tabs>
          <w:tab w:val="left" w:pos="827"/>
          <w:tab w:val="left" w:pos="835"/>
        </w:tabs>
        <w:ind w:right="284" w:hanging="361"/>
        <w:jc w:val="both"/>
        <w:rPr>
          <w:sz w:val="24"/>
        </w:rPr>
      </w:pPr>
      <w:proofErr w:type="spellStart"/>
      <w:r>
        <w:rPr>
          <w:sz w:val="24"/>
        </w:rPr>
        <w:t>Jihui</w:t>
      </w:r>
      <w:proofErr w:type="spellEnd"/>
      <w:r>
        <w:rPr>
          <w:sz w:val="24"/>
        </w:rPr>
        <w:t xml:space="preserve"> Nie, Raghavan Ranganathan, </w:t>
      </w:r>
      <w:r>
        <w:rPr>
          <w:b/>
          <w:sz w:val="24"/>
        </w:rPr>
        <w:t>Zhi Liang</w:t>
      </w:r>
      <w:r>
        <w:rPr>
          <w:sz w:val="24"/>
        </w:rPr>
        <w:t xml:space="preserve">, and Pawel Keblinski, “Structural vs. compositional disorder in thermal conductivity reduction of </w:t>
      </w:r>
      <w:proofErr w:type="spellStart"/>
      <w:r>
        <w:rPr>
          <w:sz w:val="24"/>
        </w:rPr>
        <w:t>SiGe</w:t>
      </w:r>
      <w:proofErr w:type="spellEnd"/>
      <w:r>
        <w:rPr>
          <w:sz w:val="24"/>
        </w:rPr>
        <w:t xml:space="preserve"> alloys” </w:t>
      </w:r>
      <w:r>
        <w:rPr>
          <w:b/>
          <w:i/>
          <w:sz w:val="24"/>
          <w:u w:val="single"/>
        </w:rPr>
        <w:t>Journal of Applied Physics</w:t>
      </w:r>
      <w:r>
        <w:rPr>
          <w:b/>
          <w:i/>
          <w:sz w:val="24"/>
        </w:rPr>
        <w:t xml:space="preserve"> </w:t>
      </w:r>
      <w:r>
        <w:rPr>
          <w:sz w:val="24"/>
        </w:rPr>
        <w:t xml:space="preserve">122, 045104 </w:t>
      </w:r>
      <w:r>
        <w:rPr>
          <w:spacing w:val="-2"/>
          <w:sz w:val="24"/>
        </w:rPr>
        <w:t>(2017).</w:t>
      </w:r>
    </w:p>
    <w:p w14:paraId="6E1C7079" w14:textId="77777777" w:rsidR="000451F1" w:rsidRDefault="006D354D">
      <w:pPr>
        <w:pStyle w:val="ListParagraph"/>
        <w:numPr>
          <w:ilvl w:val="0"/>
          <w:numId w:val="3"/>
        </w:numPr>
        <w:tabs>
          <w:tab w:val="left" w:pos="828"/>
        </w:tabs>
        <w:spacing w:before="202"/>
        <w:ind w:left="828" w:right="283" w:hanging="361"/>
        <w:jc w:val="both"/>
        <w:rPr>
          <w:sz w:val="24"/>
        </w:rPr>
      </w:pPr>
      <w:r>
        <w:rPr>
          <w:sz w:val="24"/>
        </w:rPr>
        <w:t xml:space="preserve">Kiran Sasikumar, </w:t>
      </w:r>
      <w:r>
        <w:rPr>
          <w:b/>
          <w:sz w:val="24"/>
        </w:rPr>
        <w:t>Zhi Liang</w:t>
      </w:r>
      <w:r>
        <w:rPr>
          <w:sz w:val="24"/>
        </w:rPr>
        <w:t xml:space="preserve">, David G. Cahill and Pawel Keblinski, “Curvature induced phase stability of an intensely heated Lennard-Jones liquid – a molecular dynamics approach” </w:t>
      </w:r>
      <w:r>
        <w:rPr>
          <w:b/>
          <w:i/>
          <w:sz w:val="24"/>
          <w:u w:val="single"/>
        </w:rPr>
        <w:t>Journal of</w:t>
      </w:r>
      <w:r>
        <w:rPr>
          <w:b/>
          <w:i/>
          <w:sz w:val="24"/>
        </w:rPr>
        <w:t xml:space="preserve"> </w:t>
      </w:r>
      <w:r>
        <w:rPr>
          <w:b/>
          <w:i/>
          <w:sz w:val="24"/>
          <w:u w:val="single"/>
        </w:rPr>
        <w:t>Chemical Physics</w:t>
      </w:r>
      <w:r>
        <w:rPr>
          <w:b/>
          <w:i/>
          <w:sz w:val="24"/>
        </w:rPr>
        <w:t xml:space="preserve"> </w:t>
      </w:r>
      <w:r>
        <w:rPr>
          <w:sz w:val="24"/>
        </w:rPr>
        <w:t>140, 234506 (2014).</w:t>
      </w:r>
    </w:p>
    <w:p w14:paraId="5413B35D" w14:textId="77777777" w:rsidR="000451F1" w:rsidRDefault="006D354D">
      <w:pPr>
        <w:pStyle w:val="ListParagraph"/>
        <w:numPr>
          <w:ilvl w:val="0"/>
          <w:numId w:val="3"/>
        </w:numPr>
        <w:tabs>
          <w:tab w:val="left" w:pos="828"/>
        </w:tabs>
        <w:ind w:left="828" w:right="285" w:hanging="361"/>
        <w:jc w:val="both"/>
        <w:rPr>
          <w:sz w:val="24"/>
        </w:rPr>
      </w:pPr>
      <w:r>
        <w:rPr>
          <w:sz w:val="24"/>
        </w:rPr>
        <w:t xml:space="preserve">Cheng-Hsiang Lin, </w:t>
      </w:r>
      <w:r>
        <w:rPr>
          <w:b/>
          <w:sz w:val="24"/>
        </w:rPr>
        <w:t>Zhi Liang</w:t>
      </w:r>
      <w:r>
        <w:rPr>
          <w:sz w:val="24"/>
        </w:rPr>
        <w:t>, Jun Zhou and Hai-Lung Tsai, “Radical species generation and their lifetime</w:t>
      </w:r>
      <w:r>
        <w:rPr>
          <w:spacing w:val="-6"/>
          <w:sz w:val="24"/>
        </w:rPr>
        <w:t xml:space="preserve"> </w:t>
      </w:r>
      <w:r>
        <w:rPr>
          <w:sz w:val="24"/>
        </w:rPr>
        <w:t>extension</w:t>
      </w:r>
      <w:r>
        <w:rPr>
          <w:spacing w:val="-6"/>
          <w:sz w:val="24"/>
        </w:rPr>
        <w:t xml:space="preserve"> </w:t>
      </w:r>
      <w:r>
        <w:rPr>
          <w:sz w:val="24"/>
        </w:rPr>
        <w:t>by</w:t>
      </w:r>
      <w:r>
        <w:rPr>
          <w:spacing w:val="-6"/>
          <w:sz w:val="24"/>
        </w:rPr>
        <w:t xml:space="preserve"> </w:t>
      </w:r>
      <w:r>
        <w:rPr>
          <w:sz w:val="24"/>
        </w:rPr>
        <w:t>a</w:t>
      </w:r>
      <w:r>
        <w:rPr>
          <w:spacing w:val="-7"/>
          <w:sz w:val="24"/>
        </w:rPr>
        <w:t xml:space="preserve"> </w:t>
      </w:r>
      <w:r>
        <w:rPr>
          <w:sz w:val="24"/>
        </w:rPr>
        <w:t>femtosecond</w:t>
      </w:r>
      <w:r>
        <w:rPr>
          <w:spacing w:val="-6"/>
          <w:sz w:val="24"/>
        </w:rPr>
        <w:t xml:space="preserve"> </w:t>
      </w:r>
      <w:r>
        <w:rPr>
          <w:sz w:val="24"/>
        </w:rPr>
        <w:t>and</w:t>
      </w:r>
      <w:r>
        <w:rPr>
          <w:spacing w:val="-6"/>
          <w:sz w:val="24"/>
        </w:rPr>
        <w:t xml:space="preserve"> </w:t>
      </w:r>
      <w:r>
        <w:rPr>
          <w:sz w:val="24"/>
        </w:rPr>
        <w:t>nanosecond</w:t>
      </w:r>
      <w:r>
        <w:rPr>
          <w:spacing w:val="-6"/>
          <w:sz w:val="24"/>
        </w:rPr>
        <w:t xml:space="preserve"> </w:t>
      </w:r>
      <w:r>
        <w:rPr>
          <w:sz w:val="24"/>
        </w:rPr>
        <w:t>dual-laser</w:t>
      </w:r>
      <w:r>
        <w:rPr>
          <w:spacing w:val="-7"/>
          <w:sz w:val="24"/>
        </w:rPr>
        <w:t xml:space="preserve"> </w:t>
      </w:r>
      <w:r>
        <w:rPr>
          <w:sz w:val="24"/>
        </w:rPr>
        <w:t>system,”</w:t>
      </w:r>
      <w:r>
        <w:rPr>
          <w:spacing w:val="-7"/>
          <w:sz w:val="24"/>
        </w:rPr>
        <w:t xml:space="preserve"> </w:t>
      </w:r>
      <w:r>
        <w:rPr>
          <w:b/>
          <w:i/>
          <w:sz w:val="24"/>
          <w:u w:val="single"/>
        </w:rPr>
        <w:t>Applied</w:t>
      </w:r>
      <w:r>
        <w:rPr>
          <w:b/>
          <w:i/>
          <w:spacing w:val="-6"/>
          <w:sz w:val="24"/>
          <w:u w:val="single"/>
        </w:rPr>
        <w:t xml:space="preserve"> </w:t>
      </w:r>
      <w:r>
        <w:rPr>
          <w:b/>
          <w:i/>
          <w:sz w:val="24"/>
          <w:u w:val="single"/>
        </w:rPr>
        <w:t>Physics</w:t>
      </w:r>
      <w:r>
        <w:rPr>
          <w:b/>
          <w:i/>
          <w:spacing w:val="-6"/>
          <w:sz w:val="24"/>
          <w:u w:val="single"/>
        </w:rPr>
        <w:t xml:space="preserve"> </w:t>
      </w:r>
      <w:r>
        <w:rPr>
          <w:b/>
          <w:i/>
          <w:sz w:val="24"/>
          <w:u w:val="single"/>
        </w:rPr>
        <w:t>A</w:t>
      </w:r>
      <w:r>
        <w:rPr>
          <w:b/>
          <w:i/>
          <w:spacing w:val="-4"/>
          <w:sz w:val="24"/>
        </w:rPr>
        <w:t xml:space="preserve"> </w:t>
      </w:r>
      <w:r>
        <w:rPr>
          <w:sz w:val="24"/>
        </w:rPr>
        <w:t>116,</w:t>
      </w:r>
      <w:r>
        <w:rPr>
          <w:spacing w:val="-6"/>
          <w:sz w:val="24"/>
        </w:rPr>
        <w:t xml:space="preserve"> </w:t>
      </w:r>
      <w:r>
        <w:rPr>
          <w:sz w:val="24"/>
        </w:rPr>
        <w:t xml:space="preserve">119 </w:t>
      </w:r>
      <w:r>
        <w:rPr>
          <w:spacing w:val="-2"/>
          <w:sz w:val="24"/>
        </w:rPr>
        <w:t>(2014).</w:t>
      </w:r>
    </w:p>
    <w:p w14:paraId="12D4D5B9" w14:textId="77777777" w:rsidR="000451F1" w:rsidRDefault="006D354D">
      <w:pPr>
        <w:pStyle w:val="ListParagraph"/>
        <w:numPr>
          <w:ilvl w:val="0"/>
          <w:numId w:val="3"/>
        </w:numPr>
        <w:tabs>
          <w:tab w:val="left" w:pos="828"/>
        </w:tabs>
        <w:spacing w:before="200"/>
        <w:ind w:left="828" w:right="281" w:hanging="361"/>
        <w:jc w:val="both"/>
        <w:rPr>
          <w:sz w:val="24"/>
        </w:rPr>
      </w:pPr>
      <w:r>
        <w:rPr>
          <w:sz w:val="24"/>
        </w:rPr>
        <w:t xml:space="preserve">Cheng-Hsiang Lin, </w:t>
      </w:r>
      <w:r>
        <w:rPr>
          <w:b/>
          <w:sz w:val="24"/>
        </w:rPr>
        <w:t>Zhi Liang</w:t>
      </w:r>
      <w:r>
        <w:rPr>
          <w:sz w:val="24"/>
        </w:rPr>
        <w:t xml:space="preserve">, Jun Zhou and Hai-Lung Tsai, “Femtosecond and nanosecond dual–laser optical emission spectroscopy of gas mixtures,” </w:t>
      </w:r>
      <w:r>
        <w:rPr>
          <w:b/>
          <w:i/>
          <w:sz w:val="24"/>
          <w:u w:val="single"/>
        </w:rPr>
        <w:t>Applied Spectroscopy</w:t>
      </w:r>
      <w:r>
        <w:rPr>
          <w:b/>
          <w:i/>
          <w:sz w:val="24"/>
        </w:rPr>
        <w:t xml:space="preserve"> </w:t>
      </w:r>
      <w:r>
        <w:rPr>
          <w:sz w:val="24"/>
        </w:rPr>
        <w:t>68, 222 (2014).</w:t>
      </w:r>
    </w:p>
    <w:p w14:paraId="0A17D302" w14:textId="77777777" w:rsidR="000451F1" w:rsidRDefault="006D354D">
      <w:pPr>
        <w:pStyle w:val="ListParagraph"/>
        <w:numPr>
          <w:ilvl w:val="0"/>
          <w:numId w:val="3"/>
        </w:numPr>
        <w:tabs>
          <w:tab w:val="left" w:pos="827"/>
          <w:tab w:val="left" w:pos="835"/>
        </w:tabs>
        <w:spacing w:before="202"/>
        <w:ind w:right="283" w:hanging="361"/>
        <w:jc w:val="both"/>
        <w:rPr>
          <w:sz w:val="24"/>
        </w:rPr>
      </w:pPr>
      <w:proofErr w:type="spellStart"/>
      <w:r>
        <w:rPr>
          <w:sz w:val="24"/>
        </w:rPr>
        <w:t>Yukun</w:t>
      </w:r>
      <w:proofErr w:type="spellEnd"/>
      <w:r>
        <w:rPr>
          <w:sz w:val="24"/>
        </w:rPr>
        <w:t xml:space="preserve"> Han, </w:t>
      </w:r>
      <w:r>
        <w:rPr>
          <w:b/>
          <w:sz w:val="24"/>
        </w:rPr>
        <w:t>Zhi Liang</w:t>
      </w:r>
      <w:r>
        <w:rPr>
          <w:sz w:val="24"/>
        </w:rPr>
        <w:t xml:space="preserve">, </w:t>
      </w:r>
      <w:proofErr w:type="spellStart"/>
      <w:r>
        <w:rPr>
          <w:sz w:val="24"/>
        </w:rPr>
        <w:t>Huilai</w:t>
      </w:r>
      <w:proofErr w:type="spellEnd"/>
      <w:r>
        <w:rPr>
          <w:sz w:val="24"/>
        </w:rPr>
        <w:t xml:space="preserve"> Sun, Hai Xiao and Hai-Lung Tsai, “Nanostructured Substrate with Nanoparticles Fabricated by Femtosecond Laser for Surface Enhanced Raman Scattering,” </w:t>
      </w:r>
      <w:r>
        <w:rPr>
          <w:b/>
          <w:i/>
          <w:sz w:val="24"/>
          <w:u w:val="single"/>
        </w:rPr>
        <w:t>Applied</w:t>
      </w:r>
      <w:r>
        <w:rPr>
          <w:b/>
          <w:i/>
          <w:sz w:val="24"/>
        </w:rPr>
        <w:t xml:space="preserve"> </w:t>
      </w:r>
      <w:r>
        <w:rPr>
          <w:b/>
          <w:i/>
          <w:sz w:val="24"/>
          <w:u w:val="single"/>
        </w:rPr>
        <w:t>Physics A</w:t>
      </w:r>
      <w:r>
        <w:rPr>
          <w:b/>
          <w:i/>
          <w:sz w:val="24"/>
        </w:rPr>
        <w:t xml:space="preserve"> </w:t>
      </w:r>
      <w:r>
        <w:rPr>
          <w:sz w:val="24"/>
        </w:rPr>
        <w:t>102, 415 (2011).</w:t>
      </w:r>
    </w:p>
    <w:p w14:paraId="4F069B10" w14:textId="77777777" w:rsidR="000451F1" w:rsidRDefault="000451F1">
      <w:pPr>
        <w:pStyle w:val="BodyText"/>
        <w:ind w:left="0"/>
      </w:pPr>
    </w:p>
    <w:p w14:paraId="4B779C83" w14:textId="77777777" w:rsidR="000451F1" w:rsidRDefault="000451F1">
      <w:pPr>
        <w:pStyle w:val="BodyText"/>
        <w:spacing w:before="43"/>
        <w:ind w:left="0"/>
      </w:pPr>
    </w:p>
    <w:p w14:paraId="46BC366A" w14:textId="77777777" w:rsidR="000451F1" w:rsidRDefault="006D354D">
      <w:pPr>
        <w:pStyle w:val="Heading3"/>
        <w:ind w:left="287"/>
      </w:pPr>
      <w:r>
        <w:rPr>
          <w:u w:val="single"/>
        </w:rPr>
        <w:t>Conference</w:t>
      </w:r>
      <w:r>
        <w:rPr>
          <w:spacing w:val="-4"/>
          <w:u w:val="single"/>
        </w:rPr>
        <w:t xml:space="preserve"> </w:t>
      </w:r>
      <w:r>
        <w:rPr>
          <w:spacing w:val="-2"/>
          <w:u w:val="single"/>
        </w:rPr>
        <w:t>papers/presentations</w:t>
      </w:r>
    </w:p>
    <w:p w14:paraId="3D805EC5" w14:textId="77777777" w:rsidR="000451F1" w:rsidRDefault="006D354D">
      <w:pPr>
        <w:pStyle w:val="ListParagraph"/>
        <w:numPr>
          <w:ilvl w:val="0"/>
          <w:numId w:val="2"/>
        </w:numPr>
        <w:tabs>
          <w:tab w:val="left" w:pos="835"/>
        </w:tabs>
        <w:spacing w:before="120"/>
        <w:ind w:right="288"/>
        <w:jc w:val="both"/>
        <w:rPr>
          <w:sz w:val="24"/>
        </w:rPr>
      </w:pPr>
      <w:r>
        <w:rPr>
          <w:color w:val="1F2023"/>
          <w:sz w:val="24"/>
        </w:rPr>
        <w:t xml:space="preserve">Eric Bird and </w:t>
      </w:r>
      <w:r>
        <w:rPr>
          <w:b/>
          <w:sz w:val="24"/>
        </w:rPr>
        <w:t>Zhi Liang</w:t>
      </w:r>
      <w:r>
        <w:rPr>
          <w:sz w:val="24"/>
        </w:rPr>
        <w:t>, “Nanobubble capillary force between parallel plates”, American Physical Society March Meeting, March 2022, Virtual Conference.</w:t>
      </w:r>
    </w:p>
    <w:p w14:paraId="00C07261" w14:textId="77777777" w:rsidR="000451F1" w:rsidRDefault="006D354D">
      <w:pPr>
        <w:pStyle w:val="ListParagraph"/>
        <w:numPr>
          <w:ilvl w:val="0"/>
          <w:numId w:val="2"/>
        </w:numPr>
        <w:tabs>
          <w:tab w:val="left" w:pos="835"/>
        </w:tabs>
        <w:spacing w:before="200"/>
        <w:ind w:right="283"/>
        <w:jc w:val="both"/>
        <w:rPr>
          <w:sz w:val="24"/>
        </w:rPr>
      </w:pPr>
      <w:r>
        <w:rPr>
          <w:sz w:val="24"/>
        </w:rPr>
        <w:t xml:space="preserve">Jesus Gutierrez Plascencia </w:t>
      </w:r>
      <w:r>
        <w:rPr>
          <w:color w:val="1F2023"/>
          <w:sz w:val="24"/>
        </w:rPr>
        <w:t xml:space="preserve">and </w:t>
      </w:r>
      <w:r>
        <w:rPr>
          <w:b/>
          <w:sz w:val="24"/>
        </w:rPr>
        <w:t>Zhi Liang</w:t>
      </w:r>
      <w:r>
        <w:rPr>
          <w:sz w:val="24"/>
        </w:rPr>
        <w:t xml:space="preserve">, “Temperature jump across the liquid-gas interface of an evaporating nanodroplet: a molecular dynamics study”, ASME IMECE, November 2021, Virtual </w:t>
      </w:r>
      <w:r>
        <w:rPr>
          <w:spacing w:val="-2"/>
          <w:sz w:val="24"/>
        </w:rPr>
        <w:t>Conference.</w:t>
      </w:r>
    </w:p>
    <w:p w14:paraId="71F0994D" w14:textId="77777777" w:rsidR="000451F1" w:rsidRDefault="006D354D">
      <w:pPr>
        <w:pStyle w:val="ListParagraph"/>
        <w:numPr>
          <w:ilvl w:val="0"/>
          <w:numId w:val="2"/>
        </w:numPr>
        <w:tabs>
          <w:tab w:val="left" w:pos="835"/>
        </w:tabs>
        <w:ind w:right="282"/>
        <w:jc w:val="both"/>
        <w:rPr>
          <w:sz w:val="24"/>
        </w:rPr>
      </w:pPr>
      <w:r>
        <w:rPr>
          <w:color w:val="1F2023"/>
          <w:sz w:val="24"/>
        </w:rPr>
        <w:t xml:space="preserve">Eric Bird and </w:t>
      </w:r>
      <w:r>
        <w:rPr>
          <w:b/>
          <w:sz w:val="24"/>
        </w:rPr>
        <w:t>Zhi Liang</w:t>
      </w:r>
      <w:r>
        <w:rPr>
          <w:sz w:val="24"/>
        </w:rPr>
        <w:t xml:space="preserve">, “Coalescence characteristics of bulk nanobubbles in water: A molecular dynamics study coupled with theoretical analysis”, ASME IMECE, November 2021, Virtual </w:t>
      </w:r>
      <w:r>
        <w:rPr>
          <w:spacing w:val="-2"/>
          <w:sz w:val="24"/>
        </w:rPr>
        <w:t>Conference.</w:t>
      </w:r>
    </w:p>
    <w:p w14:paraId="3636034E" w14:textId="77777777" w:rsidR="000451F1" w:rsidRDefault="006D354D">
      <w:pPr>
        <w:pStyle w:val="ListParagraph"/>
        <w:numPr>
          <w:ilvl w:val="0"/>
          <w:numId w:val="2"/>
        </w:numPr>
        <w:tabs>
          <w:tab w:val="left" w:pos="835"/>
        </w:tabs>
        <w:spacing w:before="202"/>
        <w:ind w:right="286"/>
        <w:jc w:val="both"/>
        <w:rPr>
          <w:sz w:val="24"/>
        </w:rPr>
      </w:pPr>
      <w:r>
        <w:rPr>
          <w:b/>
          <w:sz w:val="24"/>
        </w:rPr>
        <w:t>Zhi Liang</w:t>
      </w:r>
      <w:r>
        <w:rPr>
          <w:sz w:val="24"/>
        </w:rPr>
        <w:t>, “Maximum evaporation flux of molecular</w:t>
      </w:r>
      <w:r>
        <w:rPr>
          <w:spacing w:val="-2"/>
          <w:sz w:val="24"/>
        </w:rPr>
        <w:t xml:space="preserve"> </w:t>
      </w:r>
      <w:r>
        <w:rPr>
          <w:sz w:val="24"/>
        </w:rPr>
        <w:t>fluids from a</w:t>
      </w:r>
      <w:r>
        <w:rPr>
          <w:spacing w:val="-1"/>
          <w:sz w:val="24"/>
        </w:rPr>
        <w:t xml:space="preserve"> </w:t>
      </w:r>
      <w:r>
        <w:rPr>
          <w:sz w:val="24"/>
        </w:rPr>
        <w:t>planar liquid surface”, Materials Research Society Spring Meeting &amp; Exhibit, April 2021, Virtual Conference.</w:t>
      </w:r>
    </w:p>
    <w:p w14:paraId="51298EBE" w14:textId="77777777" w:rsidR="000451F1" w:rsidRDefault="006D354D">
      <w:pPr>
        <w:pStyle w:val="ListParagraph"/>
        <w:numPr>
          <w:ilvl w:val="0"/>
          <w:numId w:val="2"/>
        </w:numPr>
        <w:tabs>
          <w:tab w:val="left" w:pos="835"/>
        </w:tabs>
        <w:ind w:right="288"/>
        <w:jc w:val="both"/>
        <w:rPr>
          <w:sz w:val="24"/>
        </w:rPr>
      </w:pPr>
      <w:r>
        <w:rPr>
          <w:color w:val="1F2023"/>
          <w:sz w:val="24"/>
        </w:rPr>
        <w:t xml:space="preserve">Eric Bird and </w:t>
      </w:r>
      <w:r>
        <w:rPr>
          <w:b/>
          <w:sz w:val="24"/>
        </w:rPr>
        <w:t>Zhi Liang</w:t>
      </w:r>
      <w:r>
        <w:rPr>
          <w:sz w:val="24"/>
        </w:rPr>
        <w:t>, “Coalescence speed of two equal-sized nanobubbles”, American Physical Society March Meeting, March 2021, Virtual Conference.</w:t>
      </w:r>
    </w:p>
    <w:p w14:paraId="4255ECD5" w14:textId="77777777" w:rsidR="000451F1" w:rsidRDefault="006D354D">
      <w:pPr>
        <w:pStyle w:val="ListParagraph"/>
        <w:numPr>
          <w:ilvl w:val="0"/>
          <w:numId w:val="2"/>
        </w:numPr>
        <w:tabs>
          <w:tab w:val="left" w:pos="835"/>
        </w:tabs>
        <w:spacing w:before="200"/>
        <w:ind w:right="281"/>
        <w:jc w:val="both"/>
        <w:rPr>
          <w:sz w:val="24"/>
        </w:rPr>
      </w:pPr>
      <w:r>
        <w:rPr>
          <w:color w:val="1F2023"/>
          <w:sz w:val="24"/>
        </w:rPr>
        <w:t>Eric</w:t>
      </w:r>
      <w:r>
        <w:rPr>
          <w:color w:val="1F2023"/>
          <w:spacing w:val="-15"/>
          <w:sz w:val="24"/>
        </w:rPr>
        <w:t xml:space="preserve"> </w:t>
      </w:r>
      <w:r>
        <w:rPr>
          <w:color w:val="1F2023"/>
          <w:sz w:val="24"/>
        </w:rPr>
        <w:t>Bird,</w:t>
      </w:r>
      <w:r>
        <w:rPr>
          <w:color w:val="1F2023"/>
          <w:spacing w:val="-15"/>
          <w:sz w:val="24"/>
        </w:rPr>
        <w:t xml:space="preserve"> </w:t>
      </w:r>
      <w:r>
        <w:rPr>
          <w:color w:val="1F2023"/>
          <w:sz w:val="24"/>
        </w:rPr>
        <w:t>Jesus</w:t>
      </w:r>
      <w:r>
        <w:rPr>
          <w:color w:val="1F2023"/>
          <w:spacing w:val="-13"/>
          <w:sz w:val="24"/>
        </w:rPr>
        <w:t xml:space="preserve"> </w:t>
      </w:r>
      <w:r>
        <w:rPr>
          <w:color w:val="1F2023"/>
          <w:sz w:val="24"/>
        </w:rPr>
        <w:t>Gutierrez</w:t>
      </w:r>
      <w:r>
        <w:rPr>
          <w:color w:val="1F2023"/>
          <w:spacing w:val="-14"/>
          <w:sz w:val="24"/>
        </w:rPr>
        <w:t xml:space="preserve"> </w:t>
      </w:r>
      <w:r>
        <w:rPr>
          <w:color w:val="1F2023"/>
          <w:sz w:val="24"/>
        </w:rPr>
        <w:t>Plascencia,</w:t>
      </w:r>
      <w:r>
        <w:rPr>
          <w:color w:val="1F2023"/>
          <w:spacing w:val="-14"/>
          <w:sz w:val="24"/>
        </w:rPr>
        <w:t xml:space="preserve"> </w:t>
      </w:r>
      <w:r>
        <w:rPr>
          <w:color w:val="1F2023"/>
          <w:sz w:val="24"/>
        </w:rPr>
        <w:t>and</w:t>
      </w:r>
      <w:r>
        <w:rPr>
          <w:color w:val="1F2023"/>
          <w:spacing w:val="-13"/>
          <w:sz w:val="24"/>
        </w:rPr>
        <w:t xml:space="preserve"> </w:t>
      </w:r>
      <w:r>
        <w:rPr>
          <w:b/>
          <w:sz w:val="24"/>
        </w:rPr>
        <w:t>Zhi</w:t>
      </w:r>
      <w:r>
        <w:rPr>
          <w:b/>
          <w:spacing w:val="-15"/>
          <w:sz w:val="24"/>
        </w:rPr>
        <w:t xml:space="preserve"> </w:t>
      </w:r>
      <w:r>
        <w:rPr>
          <w:b/>
          <w:sz w:val="24"/>
        </w:rPr>
        <w:t>Liang</w:t>
      </w:r>
      <w:r>
        <w:rPr>
          <w:sz w:val="24"/>
        </w:rPr>
        <w:t>,</w:t>
      </w:r>
      <w:r>
        <w:rPr>
          <w:spacing w:val="-15"/>
          <w:sz w:val="24"/>
        </w:rPr>
        <w:t xml:space="preserve"> </w:t>
      </w:r>
      <w:r>
        <w:rPr>
          <w:sz w:val="24"/>
        </w:rPr>
        <w:t>“Thermal</w:t>
      </w:r>
      <w:r>
        <w:rPr>
          <w:spacing w:val="-15"/>
          <w:sz w:val="24"/>
        </w:rPr>
        <w:t xml:space="preserve"> </w:t>
      </w:r>
      <w:r>
        <w:rPr>
          <w:sz w:val="24"/>
        </w:rPr>
        <w:t>transport</w:t>
      </w:r>
      <w:r>
        <w:rPr>
          <w:spacing w:val="-13"/>
          <w:sz w:val="24"/>
        </w:rPr>
        <w:t xml:space="preserve"> </w:t>
      </w:r>
      <w:r>
        <w:rPr>
          <w:sz w:val="24"/>
        </w:rPr>
        <w:t>across</w:t>
      </w:r>
      <w:r>
        <w:rPr>
          <w:spacing w:val="-15"/>
          <w:sz w:val="24"/>
        </w:rPr>
        <w:t xml:space="preserve"> </w:t>
      </w:r>
      <w:r>
        <w:rPr>
          <w:sz w:val="24"/>
        </w:rPr>
        <w:t>the</w:t>
      </w:r>
      <w:r>
        <w:rPr>
          <w:spacing w:val="-15"/>
          <w:sz w:val="24"/>
        </w:rPr>
        <w:t xml:space="preserve"> </w:t>
      </w:r>
      <w:r>
        <w:rPr>
          <w:sz w:val="24"/>
        </w:rPr>
        <w:t>interface</w:t>
      </w:r>
      <w:r>
        <w:rPr>
          <w:spacing w:val="-14"/>
          <w:sz w:val="24"/>
        </w:rPr>
        <w:t xml:space="preserve"> </w:t>
      </w:r>
      <w:r>
        <w:rPr>
          <w:sz w:val="24"/>
        </w:rPr>
        <w:t>between liquid</w:t>
      </w:r>
      <w:r>
        <w:rPr>
          <w:spacing w:val="-13"/>
          <w:sz w:val="24"/>
        </w:rPr>
        <w:t xml:space="preserve"> </w:t>
      </w:r>
      <w:r>
        <w:rPr>
          <w:sz w:val="24"/>
        </w:rPr>
        <w:t>n-dodecane</w:t>
      </w:r>
      <w:r>
        <w:rPr>
          <w:spacing w:val="-14"/>
          <w:sz w:val="24"/>
        </w:rPr>
        <w:t xml:space="preserve"> </w:t>
      </w:r>
      <w:r>
        <w:rPr>
          <w:sz w:val="24"/>
        </w:rPr>
        <w:t>and</w:t>
      </w:r>
      <w:r>
        <w:rPr>
          <w:spacing w:val="-13"/>
          <w:sz w:val="24"/>
        </w:rPr>
        <w:t xml:space="preserve"> </w:t>
      </w:r>
      <w:r>
        <w:rPr>
          <w:sz w:val="24"/>
        </w:rPr>
        <w:t>its</w:t>
      </w:r>
      <w:r>
        <w:rPr>
          <w:spacing w:val="-13"/>
          <w:sz w:val="24"/>
        </w:rPr>
        <w:t xml:space="preserve"> </w:t>
      </w:r>
      <w:r>
        <w:rPr>
          <w:sz w:val="24"/>
        </w:rPr>
        <w:t>own</w:t>
      </w:r>
      <w:r>
        <w:rPr>
          <w:spacing w:val="-14"/>
          <w:sz w:val="24"/>
        </w:rPr>
        <w:t xml:space="preserve"> </w:t>
      </w:r>
      <w:r>
        <w:rPr>
          <w:sz w:val="24"/>
        </w:rPr>
        <w:t>vapor:</w:t>
      </w:r>
      <w:r>
        <w:rPr>
          <w:spacing w:val="-13"/>
          <w:sz w:val="24"/>
        </w:rPr>
        <w:t xml:space="preserve"> </w:t>
      </w:r>
      <w:r>
        <w:rPr>
          <w:sz w:val="24"/>
        </w:rPr>
        <w:t>A</w:t>
      </w:r>
      <w:r>
        <w:rPr>
          <w:spacing w:val="-14"/>
          <w:sz w:val="24"/>
        </w:rPr>
        <w:t xml:space="preserve"> </w:t>
      </w:r>
      <w:r>
        <w:rPr>
          <w:sz w:val="24"/>
        </w:rPr>
        <w:t>molecular</w:t>
      </w:r>
      <w:r>
        <w:rPr>
          <w:spacing w:val="-12"/>
          <w:sz w:val="24"/>
        </w:rPr>
        <w:t xml:space="preserve"> </w:t>
      </w:r>
      <w:r>
        <w:rPr>
          <w:sz w:val="24"/>
        </w:rPr>
        <w:t>dynamics</w:t>
      </w:r>
      <w:r>
        <w:rPr>
          <w:spacing w:val="-13"/>
          <w:sz w:val="24"/>
        </w:rPr>
        <w:t xml:space="preserve"> </w:t>
      </w:r>
      <w:r>
        <w:rPr>
          <w:sz w:val="24"/>
        </w:rPr>
        <w:t>study”,</w:t>
      </w:r>
      <w:r>
        <w:rPr>
          <w:spacing w:val="-13"/>
          <w:sz w:val="24"/>
        </w:rPr>
        <w:t xml:space="preserve"> </w:t>
      </w:r>
      <w:r>
        <w:rPr>
          <w:sz w:val="24"/>
        </w:rPr>
        <w:t>ASME</w:t>
      </w:r>
      <w:r>
        <w:rPr>
          <w:spacing w:val="-15"/>
          <w:sz w:val="24"/>
        </w:rPr>
        <w:t xml:space="preserve"> </w:t>
      </w:r>
      <w:r>
        <w:rPr>
          <w:sz w:val="24"/>
        </w:rPr>
        <w:t>IMECE,</w:t>
      </w:r>
      <w:r>
        <w:rPr>
          <w:spacing w:val="-13"/>
          <w:sz w:val="24"/>
        </w:rPr>
        <w:t xml:space="preserve"> </w:t>
      </w:r>
      <w:r>
        <w:rPr>
          <w:sz w:val="24"/>
        </w:rPr>
        <w:t>November</w:t>
      </w:r>
      <w:r>
        <w:rPr>
          <w:spacing w:val="-13"/>
          <w:sz w:val="24"/>
        </w:rPr>
        <w:t xml:space="preserve"> </w:t>
      </w:r>
      <w:r>
        <w:rPr>
          <w:sz w:val="24"/>
        </w:rPr>
        <w:t>2020, Virtual Conference.</w:t>
      </w:r>
    </w:p>
    <w:p w14:paraId="756B911A" w14:textId="77777777" w:rsidR="000451F1" w:rsidRDefault="006D354D">
      <w:pPr>
        <w:pStyle w:val="ListParagraph"/>
        <w:numPr>
          <w:ilvl w:val="0"/>
          <w:numId w:val="2"/>
        </w:numPr>
        <w:tabs>
          <w:tab w:val="left" w:pos="835"/>
        </w:tabs>
        <w:spacing w:before="202"/>
        <w:ind w:right="285"/>
        <w:jc w:val="both"/>
        <w:rPr>
          <w:sz w:val="24"/>
        </w:rPr>
      </w:pPr>
      <w:r>
        <w:rPr>
          <w:sz w:val="24"/>
        </w:rPr>
        <w:t>Eric</w:t>
      </w:r>
      <w:r>
        <w:rPr>
          <w:spacing w:val="-9"/>
          <w:sz w:val="24"/>
        </w:rPr>
        <w:t xml:space="preserve"> </w:t>
      </w:r>
      <w:r>
        <w:rPr>
          <w:sz w:val="24"/>
        </w:rPr>
        <w:t>Bird</w:t>
      </w:r>
      <w:r>
        <w:rPr>
          <w:spacing w:val="-9"/>
          <w:sz w:val="24"/>
        </w:rPr>
        <w:t xml:space="preserve"> </w:t>
      </w:r>
      <w:r>
        <w:rPr>
          <w:sz w:val="24"/>
        </w:rPr>
        <w:t>and</w:t>
      </w:r>
      <w:r>
        <w:rPr>
          <w:spacing w:val="-8"/>
          <w:sz w:val="24"/>
        </w:rPr>
        <w:t xml:space="preserve"> </w:t>
      </w:r>
      <w:r>
        <w:rPr>
          <w:b/>
          <w:sz w:val="24"/>
        </w:rPr>
        <w:t>Zhi</w:t>
      </w:r>
      <w:r>
        <w:rPr>
          <w:b/>
          <w:spacing w:val="-8"/>
          <w:sz w:val="24"/>
        </w:rPr>
        <w:t xml:space="preserve"> </w:t>
      </w:r>
      <w:r>
        <w:rPr>
          <w:b/>
          <w:sz w:val="24"/>
        </w:rPr>
        <w:t>Liang</w:t>
      </w:r>
      <w:r>
        <w:rPr>
          <w:sz w:val="24"/>
        </w:rPr>
        <w:t>,</w:t>
      </w:r>
      <w:r>
        <w:rPr>
          <w:spacing w:val="-11"/>
          <w:sz w:val="24"/>
        </w:rPr>
        <w:t xml:space="preserve"> </w:t>
      </w:r>
      <w:r>
        <w:rPr>
          <w:sz w:val="24"/>
        </w:rPr>
        <w:t>“Prediction</w:t>
      </w:r>
      <w:r>
        <w:rPr>
          <w:spacing w:val="-8"/>
          <w:sz w:val="24"/>
        </w:rPr>
        <w:t xml:space="preserve"> </w:t>
      </w:r>
      <w:r>
        <w:rPr>
          <w:sz w:val="24"/>
        </w:rPr>
        <w:t>of</w:t>
      </w:r>
      <w:r>
        <w:rPr>
          <w:spacing w:val="-9"/>
          <w:sz w:val="24"/>
        </w:rPr>
        <w:t xml:space="preserve"> </w:t>
      </w:r>
      <w:r>
        <w:rPr>
          <w:sz w:val="24"/>
        </w:rPr>
        <w:t>thermal</w:t>
      </w:r>
      <w:r>
        <w:rPr>
          <w:spacing w:val="-8"/>
          <w:sz w:val="24"/>
        </w:rPr>
        <w:t xml:space="preserve"> </w:t>
      </w:r>
      <w:r>
        <w:rPr>
          <w:sz w:val="24"/>
        </w:rPr>
        <w:t>conductance</w:t>
      </w:r>
      <w:r>
        <w:rPr>
          <w:spacing w:val="-7"/>
          <w:sz w:val="24"/>
        </w:rPr>
        <w:t xml:space="preserve"> </w:t>
      </w:r>
      <w:r>
        <w:rPr>
          <w:sz w:val="24"/>
        </w:rPr>
        <w:t>at</w:t>
      </w:r>
      <w:r>
        <w:rPr>
          <w:spacing w:val="-8"/>
          <w:sz w:val="24"/>
        </w:rPr>
        <w:t xml:space="preserve"> </w:t>
      </w:r>
      <w:r>
        <w:rPr>
          <w:sz w:val="24"/>
        </w:rPr>
        <w:t>liquid-gas</w:t>
      </w:r>
      <w:r>
        <w:rPr>
          <w:spacing w:val="-8"/>
          <w:sz w:val="24"/>
        </w:rPr>
        <w:t xml:space="preserve"> </w:t>
      </w:r>
      <w:r>
        <w:rPr>
          <w:sz w:val="24"/>
        </w:rPr>
        <w:t>interfaces</w:t>
      </w:r>
      <w:r>
        <w:rPr>
          <w:spacing w:val="-8"/>
          <w:sz w:val="24"/>
        </w:rPr>
        <w:t xml:space="preserve"> </w:t>
      </w:r>
      <w:r>
        <w:rPr>
          <w:sz w:val="24"/>
        </w:rPr>
        <w:t>using</w:t>
      </w:r>
      <w:r>
        <w:rPr>
          <w:spacing w:val="-8"/>
          <w:sz w:val="24"/>
        </w:rPr>
        <w:t xml:space="preserve"> </w:t>
      </w:r>
      <w:r>
        <w:rPr>
          <w:sz w:val="24"/>
        </w:rPr>
        <w:t>molecular dynamics</w:t>
      </w:r>
      <w:r>
        <w:rPr>
          <w:spacing w:val="-3"/>
          <w:sz w:val="24"/>
        </w:rPr>
        <w:t xml:space="preserve"> </w:t>
      </w:r>
      <w:r>
        <w:rPr>
          <w:sz w:val="24"/>
        </w:rPr>
        <w:t>simulations”,</w:t>
      </w:r>
      <w:r>
        <w:rPr>
          <w:spacing w:val="-1"/>
          <w:sz w:val="24"/>
        </w:rPr>
        <w:t xml:space="preserve"> </w:t>
      </w:r>
      <w:r>
        <w:rPr>
          <w:sz w:val="24"/>
        </w:rPr>
        <w:t>The</w:t>
      </w:r>
      <w:r>
        <w:rPr>
          <w:spacing w:val="-4"/>
          <w:sz w:val="24"/>
        </w:rPr>
        <w:t xml:space="preserve"> </w:t>
      </w:r>
      <w:r>
        <w:rPr>
          <w:sz w:val="24"/>
        </w:rPr>
        <w:t>2</w:t>
      </w:r>
      <w:r>
        <w:rPr>
          <w:sz w:val="24"/>
          <w:vertAlign w:val="superscript"/>
        </w:rPr>
        <w:t>nd</w:t>
      </w:r>
      <w:r>
        <w:rPr>
          <w:spacing w:val="-1"/>
          <w:sz w:val="24"/>
        </w:rPr>
        <w:t xml:space="preserve"> </w:t>
      </w:r>
      <w:r>
        <w:rPr>
          <w:sz w:val="24"/>
        </w:rPr>
        <w:t>Pacific</w:t>
      </w:r>
      <w:r>
        <w:rPr>
          <w:spacing w:val="-3"/>
          <w:sz w:val="24"/>
        </w:rPr>
        <w:t xml:space="preserve"> </w:t>
      </w:r>
      <w:r>
        <w:rPr>
          <w:sz w:val="24"/>
        </w:rPr>
        <w:t>Rim</w:t>
      </w:r>
      <w:r>
        <w:rPr>
          <w:spacing w:val="-2"/>
          <w:sz w:val="24"/>
        </w:rPr>
        <w:t xml:space="preserve"> </w:t>
      </w:r>
      <w:r>
        <w:rPr>
          <w:sz w:val="24"/>
        </w:rPr>
        <w:t>Thermal</w:t>
      </w:r>
      <w:r>
        <w:rPr>
          <w:spacing w:val="-2"/>
          <w:sz w:val="24"/>
        </w:rPr>
        <w:t xml:space="preserve"> </w:t>
      </w:r>
      <w:r>
        <w:rPr>
          <w:sz w:val="24"/>
        </w:rPr>
        <w:t>Engineering</w:t>
      </w:r>
      <w:r>
        <w:rPr>
          <w:spacing w:val="-2"/>
          <w:sz w:val="24"/>
        </w:rPr>
        <w:t xml:space="preserve"> </w:t>
      </w:r>
      <w:r>
        <w:rPr>
          <w:sz w:val="24"/>
        </w:rPr>
        <w:t>Conference,</w:t>
      </w:r>
      <w:r>
        <w:rPr>
          <w:spacing w:val="-2"/>
          <w:sz w:val="24"/>
        </w:rPr>
        <w:t xml:space="preserve"> </w:t>
      </w:r>
      <w:r>
        <w:rPr>
          <w:sz w:val="24"/>
        </w:rPr>
        <w:t>Dec.</w:t>
      </w:r>
      <w:r>
        <w:rPr>
          <w:spacing w:val="-2"/>
          <w:sz w:val="24"/>
        </w:rPr>
        <w:t xml:space="preserve"> </w:t>
      </w:r>
      <w:r>
        <w:rPr>
          <w:sz w:val="24"/>
        </w:rPr>
        <w:t>2019,</w:t>
      </w:r>
      <w:r>
        <w:rPr>
          <w:spacing w:val="-2"/>
          <w:sz w:val="24"/>
        </w:rPr>
        <w:t xml:space="preserve"> </w:t>
      </w:r>
      <w:r>
        <w:rPr>
          <w:sz w:val="24"/>
        </w:rPr>
        <w:t>Maui,</w:t>
      </w:r>
      <w:r>
        <w:rPr>
          <w:spacing w:val="-2"/>
          <w:sz w:val="24"/>
        </w:rPr>
        <w:t xml:space="preserve"> </w:t>
      </w:r>
      <w:r>
        <w:rPr>
          <w:sz w:val="24"/>
        </w:rPr>
        <w:t>HI.</w:t>
      </w:r>
    </w:p>
    <w:p w14:paraId="3AAA7799" w14:textId="77777777" w:rsidR="000451F1" w:rsidRDefault="006D354D">
      <w:pPr>
        <w:pStyle w:val="ListParagraph"/>
        <w:numPr>
          <w:ilvl w:val="0"/>
          <w:numId w:val="2"/>
        </w:numPr>
        <w:tabs>
          <w:tab w:val="left" w:pos="835"/>
        </w:tabs>
        <w:ind w:right="285"/>
        <w:jc w:val="both"/>
        <w:rPr>
          <w:sz w:val="24"/>
        </w:rPr>
      </w:pPr>
      <w:r>
        <w:rPr>
          <w:sz w:val="24"/>
        </w:rPr>
        <w:t>Eric</w:t>
      </w:r>
      <w:r>
        <w:rPr>
          <w:spacing w:val="-9"/>
          <w:sz w:val="24"/>
        </w:rPr>
        <w:t xml:space="preserve"> </w:t>
      </w:r>
      <w:r>
        <w:rPr>
          <w:sz w:val="24"/>
        </w:rPr>
        <w:t>Bird</w:t>
      </w:r>
      <w:r>
        <w:rPr>
          <w:spacing w:val="-9"/>
          <w:sz w:val="24"/>
        </w:rPr>
        <w:t xml:space="preserve"> </w:t>
      </w:r>
      <w:r>
        <w:rPr>
          <w:sz w:val="24"/>
        </w:rPr>
        <w:t>and</w:t>
      </w:r>
      <w:r>
        <w:rPr>
          <w:spacing w:val="-8"/>
          <w:sz w:val="24"/>
        </w:rPr>
        <w:t xml:space="preserve"> </w:t>
      </w:r>
      <w:r>
        <w:rPr>
          <w:b/>
          <w:sz w:val="24"/>
        </w:rPr>
        <w:t>Zhi</w:t>
      </w:r>
      <w:r>
        <w:rPr>
          <w:b/>
          <w:spacing w:val="-8"/>
          <w:sz w:val="24"/>
        </w:rPr>
        <w:t xml:space="preserve"> </w:t>
      </w:r>
      <w:r>
        <w:rPr>
          <w:b/>
          <w:sz w:val="24"/>
        </w:rPr>
        <w:t>Liang</w:t>
      </w:r>
      <w:r>
        <w:rPr>
          <w:sz w:val="24"/>
        </w:rPr>
        <w:t>,</w:t>
      </w:r>
      <w:r>
        <w:rPr>
          <w:spacing w:val="-11"/>
          <w:sz w:val="24"/>
        </w:rPr>
        <w:t xml:space="preserve"> </w:t>
      </w:r>
      <w:r>
        <w:rPr>
          <w:sz w:val="24"/>
        </w:rPr>
        <w:t>“Prediction</w:t>
      </w:r>
      <w:r>
        <w:rPr>
          <w:spacing w:val="-8"/>
          <w:sz w:val="24"/>
        </w:rPr>
        <w:t xml:space="preserve"> </w:t>
      </w:r>
      <w:r>
        <w:rPr>
          <w:sz w:val="24"/>
        </w:rPr>
        <w:t>of</w:t>
      </w:r>
      <w:r>
        <w:rPr>
          <w:spacing w:val="-9"/>
          <w:sz w:val="24"/>
        </w:rPr>
        <w:t xml:space="preserve"> </w:t>
      </w:r>
      <w:r>
        <w:rPr>
          <w:sz w:val="24"/>
        </w:rPr>
        <w:t>thermal</w:t>
      </w:r>
      <w:r>
        <w:rPr>
          <w:spacing w:val="-8"/>
          <w:sz w:val="24"/>
        </w:rPr>
        <w:t xml:space="preserve"> </w:t>
      </w:r>
      <w:r>
        <w:rPr>
          <w:sz w:val="24"/>
        </w:rPr>
        <w:t>conductance</w:t>
      </w:r>
      <w:r>
        <w:rPr>
          <w:spacing w:val="-7"/>
          <w:sz w:val="24"/>
        </w:rPr>
        <w:t xml:space="preserve"> </w:t>
      </w:r>
      <w:r>
        <w:rPr>
          <w:sz w:val="24"/>
        </w:rPr>
        <w:t>at</w:t>
      </w:r>
      <w:r>
        <w:rPr>
          <w:spacing w:val="-8"/>
          <w:sz w:val="24"/>
        </w:rPr>
        <w:t xml:space="preserve"> </w:t>
      </w:r>
      <w:r>
        <w:rPr>
          <w:sz w:val="24"/>
        </w:rPr>
        <w:t>liquid-gas</w:t>
      </w:r>
      <w:r>
        <w:rPr>
          <w:spacing w:val="-8"/>
          <w:sz w:val="24"/>
        </w:rPr>
        <w:t xml:space="preserve"> </w:t>
      </w:r>
      <w:r>
        <w:rPr>
          <w:sz w:val="24"/>
        </w:rPr>
        <w:t>interfaces</w:t>
      </w:r>
      <w:r>
        <w:rPr>
          <w:spacing w:val="-8"/>
          <w:sz w:val="24"/>
        </w:rPr>
        <w:t xml:space="preserve"> </w:t>
      </w:r>
      <w:r>
        <w:rPr>
          <w:sz w:val="24"/>
        </w:rPr>
        <w:t>using</w:t>
      </w:r>
      <w:r>
        <w:rPr>
          <w:spacing w:val="-8"/>
          <w:sz w:val="24"/>
        </w:rPr>
        <w:t xml:space="preserve"> </w:t>
      </w:r>
      <w:r>
        <w:rPr>
          <w:sz w:val="24"/>
        </w:rPr>
        <w:t>molecular dynamics simulations”, ASME IMECE, November 2019, Salt Lake City, UT.</w:t>
      </w:r>
    </w:p>
    <w:p w14:paraId="38BB0AD0" w14:textId="77777777" w:rsidR="000451F1" w:rsidRDefault="000451F1">
      <w:pPr>
        <w:pStyle w:val="ListParagraph"/>
        <w:rPr>
          <w:sz w:val="24"/>
        </w:rPr>
        <w:sectPr w:rsidR="000451F1">
          <w:pgSz w:w="12240" w:h="15840"/>
          <w:pgMar w:top="800" w:right="720" w:bottom="980" w:left="720" w:header="0" w:footer="732" w:gutter="0"/>
          <w:cols w:space="720"/>
        </w:sectPr>
      </w:pPr>
    </w:p>
    <w:p w14:paraId="7A9AAC6B" w14:textId="77777777" w:rsidR="000451F1" w:rsidRDefault="006D354D">
      <w:pPr>
        <w:pStyle w:val="ListParagraph"/>
        <w:numPr>
          <w:ilvl w:val="0"/>
          <w:numId w:val="2"/>
        </w:numPr>
        <w:tabs>
          <w:tab w:val="left" w:pos="835"/>
        </w:tabs>
        <w:spacing w:before="63"/>
        <w:ind w:right="285"/>
        <w:jc w:val="both"/>
        <w:rPr>
          <w:sz w:val="24"/>
        </w:rPr>
      </w:pPr>
      <w:r>
        <w:rPr>
          <w:sz w:val="24"/>
        </w:rPr>
        <w:lastRenderedPageBreak/>
        <w:t xml:space="preserve">James Gonzalez and </w:t>
      </w:r>
      <w:r>
        <w:rPr>
          <w:b/>
          <w:sz w:val="24"/>
        </w:rPr>
        <w:t>Zhi Liang</w:t>
      </w:r>
      <w:r>
        <w:rPr>
          <w:sz w:val="24"/>
        </w:rPr>
        <w:t>, “Prediction of thermal conductance at liquid-gas interfaces using molecular</w:t>
      </w:r>
      <w:r>
        <w:rPr>
          <w:spacing w:val="-13"/>
          <w:sz w:val="24"/>
        </w:rPr>
        <w:t xml:space="preserve"> </w:t>
      </w:r>
      <w:r>
        <w:rPr>
          <w:sz w:val="24"/>
        </w:rPr>
        <w:t>dynamics</w:t>
      </w:r>
      <w:r>
        <w:rPr>
          <w:spacing w:val="-11"/>
          <w:sz w:val="24"/>
        </w:rPr>
        <w:t xml:space="preserve"> </w:t>
      </w:r>
      <w:r>
        <w:rPr>
          <w:sz w:val="24"/>
        </w:rPr>
        <w:t>simulations”,</w:t>
      </w:r>
      <w:r>
        <w:rPr>
          <w:spacing w:val="-11"/>
          <w:sz w:val="24"/>
        </w:rPr>
        <w:t xml:space="preserve"> </w:t>
      </w:r>
      <w:r>
        <w:rPr>
          <w:sz w:val="24"/>
        </w:rPr>
        <w:t>Materials</w:t>
      </w:r>
      <w:r>
        <w:rPr>
          <w:spacing w:val="-11"/>
          <w:sz w:val="24"/>
        </w:rPr>
        <w:t xml:space="preserve"> </w:t>
      </w:r>
      <w:r>
        <w:rPr>
          <w:sz w:val="24"/>
        </w:rPr>
        <w:t>Research</w:t>
      </w:r>
      <w:r>
        <w:rPr>
          <w:spacing w:val="-12"/>
          <w:sz w:val="24"/>
        </w:rPr>
        <w:t xml:space="preserve"> </w:t>
      </w:r>
      <w:r>
        <w:rPr>
          <w:sz w:val="24"/>
        </w:rPr>
        <w:t>Society</w:t>
      </w:r>
      <w:r>
        <w:rPr>
          <w:spacing w:val="-10"/>
          <w:sz w:val="24"/>
        </w:rPr>
        <w:t xml:space="preserve"> </w:t>
      </w:r>
      <w:r>
        <w:rPr>
          <w:sz w:val="24"/>
        </w:rPr>
        <w:t>Spring</w:t>
      </w:r>
      <w:r>
        <w:rPr>
          <w:spacing w:val="-12"/>
          <w:sz w:val="24"/>
        </w:rPr>
        <w:t xml:space="preserve"> </w:t>
      </w:r>
      <w:r>
        <w:rPr>
          <w:sz w:val="24"/>
        </w:rPr>
        <w:t>Meeting</w:t>
      </w:r>
      <w:r>
        <w:rPr>
          <w:spacing w:val="-12"/>
          <w:sz w:val="24"/>
        </w:rPr>
        <w:t xml:space="preserve"> </w:t>
      </w:r>
      <w:r>
        <w:rPr>
          <w:sz w:val="24"/>
        </w:rPr>
        <w:t>&amp;</w:t>
      </w:r>
      <w:r>
        <w:rPr>
          <w:spacing w:val="-11"/>
          <w:sz w:val="24"/>
        </w:rPr>
        <w:t xml:space="preserve"> </w:t>
      </w:r>
      <w:r>
        <w:rPr>
          <w:sz w:val="24"/>
        </w:rPr>
        <w:t>Exhibit,</w:t>
      </w:r>
      <w:r>
        <w:rPr>
          <w:spacing w:val="-12"/>
          <w:sz w:val="24"/>
        </w:rPr>
        <w:t xml:space="preserve"> </w:t>
      </w:r>
      <w:r>
        <w:rPr>
          <w:sz w:val="24"/>
        </w:rPr>
        <w:t>April</w:t>
      </w:r>
      <w:r>
        <w:rPr>
          <w:spacing w:val="-11"/>
          <w:sz w:val="24"/>
        </w:rPr>
        <w:t xml:space="preserve"> </w:t>
      </w:r>
      <w:r>
        <w:rPr>
          <w:sz w:val="24"/>
        </w:rPr>
        <w:t>2019, Phoenix, AZ.</w:t>
      </w:r>
    </w:p>
    <w:p w14:paraId="1AD5836D" w14:textId="77777777" w:rsidR="000451F1" w:rsidRDefault="006D354D">
      <w:pPr>
        <w:pStyle w:val="ListParagraph"/>
        <w:numPr>
          <w:ilvl w:val="0"/>
          <w:numId w:val="2"/>
        </w:numPr>
        <w:tabs>
          <w:tab w:val="left" w:pos="835"/>
        </w:tabs>
        <w:spacing w:before="200"/>
        <w:ind w:right="284"/>
        <w:jc w:val="both"/>
        <w:rPr>
          <w:sz w:val="24"/>
        </w:rPr>
      </w:pPr>
      <w:r>
        <w:rPr>
          <w:b/>
          <w:sz w:val="24"/>
        </w:rPr>
        <w:t>Zhi</w:t>
      </w:r>
      <w:r>
        <w:rPr>
          <w:b/>
          <w:spacing w:val="-9"/>
          <w:sz w:val="24"/>
        </w:rPr>
        <w:t xml:space="preserve"> </w:t>
      </w:r>
      <w:r>
        <w:rPr>
          <w:b/>
          <w:sz w:val="24"/>
        </w:rPr>
        <w:t>Liang</w:t>
      </w:r>
      <w:r>
        <w:rPr>
          <w:b/>
          <w:spacing w:val="-8"/>
          <w:sz w:val="24"/>
        </w:rPr>
        <w:t xml:space="preserve"> </w:t>
      </w:r>
      <w:r>
        <w:rPr>
          <w:sz w:val="24"/>
        </w:rPr>
        <w:t>and</w:t>
      </w:r>
      <w:r>
        <w:rPr>
          <w:spacing w:val="-9"/>
          <w:sz w:val="24"/>
        </w:rPr>
        <w:t xml:space="preserve"> </w:t>
      </w:r>
      <w:r>
        <w:rPr>
          <w:sz w:val="24"/>
        </w:rPr>
        <w:t>Pawel</w:t>
      </w:r>
      <w:r>
        <w:rPr>
          <w:spacing w:val="-9"/>
          <w:sz w:val="24"/>
        </w:rPr>
        <w:t xml:space="preserve"> </w:t>
      </w:r>
      <w:r>
        <w:rPr>
          <w:sz w:val="24"/>
        </w:rPr>
        <w:t>Keblinski,</w:t>
      </w:r>
      <w:r>
        <w:rPr>
          <w:spacing w:val="-9"/>
          <w:sz w:val="24"/>
        </w:rPr>
        <w:t xml:space="preserve"> </w:t>
      </w:r>
      <w:r>
        <w:rPr>
          <w:sz w:val="24"/>
        </w:rPr>
        <w:t>“Molecular</w:t>
      </w:r>
      <w:r>
        <w:rPr>
          <w:spacing w:val="-10"/>
          <w:sz w:val="24"/>
        </w:rPr>
        <w:t xml:space="preserve"> </w:t>
      </w:r>
      <w:r>
        <w:rPr>
          <w:sz w:val="24"/>
        </w:rPr>
        <w:t>simulation</w:t>
      </w:r>
      <w:r>
        <w:rPr>
          <w:spacing w:val="-9"/>
          <w:sz w:val="24"/>
        </w:rPr>
        <w:t xml:space="preserve"> </w:t>
      </w:r>
      <w:r>
        <w:rPr>
          <w:sz w:val="24"/>
        </w:rPr>
        <w:t>of</w:t>
      </w:r>
      <w:r>
        <w:rPr>
          <w:spacing w:val="-10"/>
          <w:sz w:val="24"/>
        </w:rPr>
        <w:t xml:space="preserve"> </w:t>
      </w:r>
      <w:r>
        <w:rPr>
          <w:sz w:val="24"/>
        </w:rPr>
        <w:t>steady-state</w:t>
      </w:r>
      <w:r>
        <w:rPr>
          <w:spacing w:val="-8"/>
          <w:sz w:val="24"/>
        </w:rPr>
        <w:t xml:space="preserve"> </w:t>
      </w:r>
      <w:r>
        <w:rPr>
          <w:sz w:val="24"/>
        </w:rPr>
        <w:t>evaporation</w:t>
      </w:r>
      <w:r>
        <w:rPr>
          <w:spacing w:val="-9"/>
          <w:sz w:val="24"/>
        </w:rPr>
        <w:t xml:space="preserve"> </w:t>
      </w:r>
      <w:r>
        <w:rPr>
          <w:sz w:val="24"/>
        </w:rPr>
        <w:t>and</w:t>
      </w:r>
      <w:r>
        <w:rPr>
          <w:spacing w:val="-9"/>
          <w:sz w:val="24"/>
        </w:rPr>
        <w:t xml:space="preserve"> </w:t>
      </w:r>
      <w:r>
        <w:rPr>
          <w:sz w:val="24"/>
        </w:rPr>
        <w:t>condensation in the presence of a non-condensable gas” 2018 ASME International Mechanical Engineering Congress and Exposition (IMECE), November 2018, Pittsburgh, PA.</w:t>
      </w:r>
    </w:p>
    <w:p w14:paraId="0C1FBE7F" w14:textId="77777777" w:rsidR="000451F1" w:rsidRDefault="006D354D">
      <w:pPr>
        <w:pStyle w:val="ListParagraph"/>
        <w:numPr>
          <w:ilvl w:val="0"/>
          <w:numId w:val="2"/>
        </w:numPr>
        <w:tabs>
          <w:tab w:val="left" w:pos="835"/>
        </w:tabs>
        <w:spacing w:before="201"/>
        <w:ind w:right="285"/>
        <w:jc w:val="both"/>
        <w:rPr>
          <w:sz w:val="24"/>
        </w:rPr>
      </w:pPr>
      <w:r>
        <w:rPr>
          <w:b/>
          <w:sz w:val="24"/>
        </w:rPr>
        <w:t>Zhi</w:t>
      </w:r>
      <w:r>
        <w:rPr>
          <w:b/>
          <w:spacing w:val="-15"/>
          <w:sz w:val="24"/>
        </w:rPr>
        <w:t xml:space="preserve"> </w:t>
      </w:r>
      <w:r>
        <w:rPr>
          <w:b/>
          <w:sz w:val="24"/>
        </w:rPr>
        <w:t>Liang</w:t>
      </w:r>
      <w:r>
        <w:rPr>
          <w:b/>
          <w:spacing w:val="-15"/>
          <w:sz w:val="24"/>
        </w:rPr>
        <w:t xml:space="preserve"> </w:t>
      </w:r>
      <w:r>
        <w:rPr>
          <w:sz w:val="24"/>
        </w:rPr>
        <w:t>and</w:t>
      </w:r>
      <w:r>
        <w:rPr>
          <w:spacing w:val="-15"/>
          <w:sz w:val="24"/>
        </w:rPr>
        <w:t xml:space="preserve"> </w:t>
      </w:r>
      <w:r>
        <w:rPr>
          <w:sz w:val="24"/>
        </w:rPr>
        <w:t>Pawel</w:t>
      </w:r>
      <w:r>
        <w:rPr>
          <w:spacing w:val="-15"/>
          <w:sz w:val="24"/>
        </w:rPr>
        <w:t xml:space="preserve"> </w:t>
      </w:r>
      <w:r>
        <w:rPr>
          <w:sz w:val="24"/>
        </w:rPr>
        <w:t>Keblinski,</w:t>
      </w:r>
      <w:r>
        <w:rPr>
          <w:spacing w:val="-15"/>
          <w:sz w:val="24"/>
        </w:rPr>
        <w:t xml:space="preserve"> </w:t>
      </w:r>
      <w:r>
        <w:rPr>
          <w:sz w:val="24"/>
        </w:rPr>
        <w:t>“Molecular</w:t>
      </w:r>
      <w:r>
        <w:rPr>
          <w:spacing w:val="-15"/>
          <w:sz w:val="24"/>
        </w:rPr>
        <w:t xml:space="preserve"> </w:t>
      </w:r>
      <w:r>
        <w:rPr>
          <w:sz w:val="24"/>
        </w:rPr>
        <w:t>simulation</w:t>
      </w:r>
      <w:r>
        <w:rPr>
          <w:spacing w:val="-15"/>
          <w:sz w:val="24"/>
        </w:rPr>
        <w:t xml:space="preserve"> </w:t>
      </w:r>
      <w:r>
        <w:rPr>
          <w:sz w:val="24"/>
        </w:rPr>
        <w:t>of</w:t>
      </w:r>
      <w:r>
        <w:rPr>
          <w:spacing w:val="-15"/>
          <w:sz w:val="24"/>
        </w:rPr>
        <w:t xml:space="preserve"> </w:t>
      </w:r>
      <w:r>
        <w:rPr>
          <w:sz w:val="24"/>
        </w:rPr>
        <w:t>steady-state</w:t>
      </w:r>
      <w:r>
        <w:rPr>
          <w:spacing w:val="-14"/>
          <w:sz w:val="24"/>
        </w:rPr>
        <w:t xml:space="preserve"> </w:t>
      </w:r>
      <w:r>
        <w:rPr>
          <w:sz w:val="24"/>
        </w:rPr>
        <w:t>evaporation</w:t>
      </w:r>
      <w:r>
        <w:rPr>
          <w:spacing w:val="-15"/>
          <w:sz w:val="24"/>
        </w:rPr>
        <w:t xml:space="preserve"> </w:t>
      </w:r>
      <w:r>
        <w:rPr>
          <w:sz w:val="24"/>
        </w:rPr>
        <w:t>and</w:t>
      </w:r>
      <w:r>
        <w:rPr>
          <w:spacing w:val="-13"/>
          <w:sz w:val="24"/>
        </w:rPr>
        <w:t xml:space="preserve"> </w:t>
      </w:r>
      <w:r>
        <w:rPr>
          <w:sz w:val="24"/>
        </w:rPr>
        <w:t>condensation: validity of the Schrage relationships”, 2017 ASME International Mechanical Engineering Congress and Exposition (IMECE), November 2017, Tampa, FL.</w:t>
      </w:r>
    </w:p>
    <w:p w14:paraId="38DBD612" w14:textId="77777777" w:rsidR="000451F1" w:rsidRDefault="006D354D">
      <w:pPr>
        <w:pStyle w:val="ListParagraph"/>
        <w:numPr>
          <w:ilvl w:val="0"/>
          <w:numId w:val="2"/>
        </w:numPr>
        <w:tabs>
          <w:tab w:val="left" w:pos="835"/>
        </w:tabs>
        <w:ind w:right="286"/>
        <w:jc w:val="both"/>
        <w:rPr>
          <w:sz w:val="24"/>
        </w:rPr>
      </w:pPr>
      <w:r>
        <w:rPr>
          <w:b/>
          <w:sz w:val="24"/>
        </w:rPr>
        <w:t>Zhi</w:t>
      </w:r>
      <w:r>
        <w:rPr>
          <w:b/>
          <w:spacing w:val="-15"/>
          <w:sz w:val="24"/>
        </w:rPr>
        <w:t xml:space="preserve"> </w:t>
      </w:r>
      <w:r>
        <w:rPr>
          <w:b/>
          <w:sz w:val="24"/>
        </w:rPr>
        <w:t>Liang</w:t>
      </w:r>
      <w:r>
        <w:rPr>
          <w:b/>
          <w:spacing w:val="-15"/>
          <w:sz w:val="24"/>
        </w:rPr>
        <w:t xml:space="preserve"> </w:t>
      </w:r>
      <w:r>
        <w:rPr>
          <w:sz w:val="24"/>
        </w:rPr>
        <w:t>and</w:t>
      </w:r>
      <w:r>
        <w:rPr>
          <w:spacing w:val="-15"/>
          <w:sz w:val="24"/>
        </w:rPr>
        <w:t xml:space="preserve"> </w:t>
      </w:r>
      <w:r>
        <w:rPr>
          <w:sz w:val="24"/>
        </w:rPr>
        <w:t>Pawel</w:t>
      </w:r>
      <w:r>
        <w:rPr>
          <w:spacing w:val="-15"/>
          <w:sz w:val="24"/>
        </w:rPr>
        <w:t xml:space="preserve"> </w:t>
      </w:r>
      <w:r>
        <w:rPr>
          <w:sz w:val="24"/>
        </w:rPr>
        <w:t>Keblinski,</w:t>
      </w:r>
      <w:r>
        <w:rPr>
          <w:spacing w:val="-15"/>
          <w:sz w:val="24"/>
        </w:rPr>
        <w:t xml:space="preserve"> </w:t>
      </w:r>
      <w:r>
        <w:rPr>
          <w:sz w:val="24"/>
        </w:rPr>
        <w:t>“Sound</w:t>
      </w:r>
      <w:r>
        <w:rPr>
          <w:spacing w:val="-15"/>
          <w:sz w:val="24"/>
        </w:rPr>
        <w:t xml:space="preserve"> </w:t>
      </w:r>
      <w:r>
        <w:rPr>
          <w:sz w:val="24"/>
        </w:rPr>
        <w:t>attenuation</w:t>
      </w:r>
      <w:r>
        <w:rPr>
          <w:spacing w:val="-15"/>
          <w:sz w:val="24"/>
        </w:rPr>
        <w:t xml:space="preserve"> </w:t>
      </w:r>
      <w:r>
        <w:rPr>
          <w:sz w:val="24"/>
        </w:rPr>
        <w:t>in</w:t>
      </w:r>
      <w:r>
        <w:rPr>
          <w:spacing w:val="-15"/>
          <w:sz w:val="24"/>
        </w:rPr>
        <w:t xml:space="preserve"> </w:t>
      </w:r>
      <w:r>
        <w:rPr>
          <w:sz w:val="24"/>
        </w:rPr>
        <w:t>amorphous</w:t>
      </w:r>
      <w:r>
        <w:rPr>
          <w:spacing w:val="-15"/>
          <w:sz w:val="24"/>
        </w:rPr>
        <w:t xml:space="preserve"> </w:t>
      </w:r>
      <w:r>
        <w:rPr>
          <w:sz w:val="24"/>
        </w:rPr>
        <w:t>silica</w:t>
      </w:r>
      <w:r>
        <w:rPr>
          <w:spacing w:val="-15"/>
          <w:sz w:val="24"/>
        </w:rPr>
        <w:t xml:space="preserve"> </w:t>
      </w:r>
      <w:r>
        <w:rPr>
          <w:sz w:val="24"/>
        </w:rPr>
        <w:t>at</w:t>
      </w:r>
      <w:r>
        <w:rPr>
          <w:spacing w:val="-15"/>
          <w:sz w:val="24"/>
        </w:rPr>
        <w:t xml:space="preserve"> </w:t>
      </w:r>
      <w:r>
        <w:rPr>
          <w:sz w:val="24"/>
        </w:rPr>
        <w:t>frequencies</w:t>
      </w:r>
      <w:r>
        <w:rPr>
          <w:spacing w:val="-15"/>
          <w:sz w:val="24"/>
        </w:rPr>
        <w:t xml:space="preserve"> </w:t>
      </w:r>
      <w:r>
        <w:rPr>
          <w:sz w:val="24"/>
        </w:rPr>
        <w:t>near</w:t>
      </w:r>
      <w:r>
        <w:rPr>
          <w:spacing w:val="-15"/>
          <w:sz w:val="24"/>
        </w:rPr>
        <w:t xml:space="preserve"> </w:t>
      </w:r>
      <w:r>
        <w:rPr>
          <w:sz w:val="24"/>
        </w:rPr>
        <w:t>the</w:t>
      </w:r>
      <w:r>
        <w:rPr>
          <w:spacing w:val="-15"/>
          <w:sz w:val="24"/>
        </w:rPr>
        <w:t xml:space="preserve"> </w:t>
      </w:r>
      <w:r>
        <w:rPr>
          <w:sz w:val="24"/>
        </w:rPr>
        <w:t>Boson peak”, Materials Research Society Spring Meeting &amp; Exhibit, April 2017, Phoenix, AZ.</w:t>
      </w:r>
    </w:p>
    <w:p w14:paraId="64B03266" w14:textId="77777777" w:rsidR="000451F1" w:rsidRDefault="006D354D">
      <w:pPr>
        <w:pStyle w:val="ListParagraph"/>
        <w:numPr>
          <w:ilvl w:val="0"/>
          <w:numId w:val="2"/>
        </w:numPr>
        <w:tabs>
          <w:tab w:val="left" w:pos="828"/>
        </w:tabs>
        <w:spacing w:before="200"/>
        <w:ind w:left="828" w:right="285"/>
        <w:jc w:val="both"/>
        <w:rPr>
          <w:sz w:val="24"/>
        </w:rPr>
      </w:pPr>
      <w:r>
        <w:rPr>
          <w:b/>
          <w:sz w:val="24"/>
        </w:rPr>
        <w:t xml:space="preserve">Zhi Liang </w:t>
      </w:r>
      <w:r>
        <w:rPr>
          <w:sz w:val="24"/>
        </w:rPr>
        <w:t>and Pawel Keblinski, “Coalescence-induced jumping of nanoscale droplets on super-hydrophobic surfaces”, American Physical Society March Meeting, March 2016, Baltimore.</w:t>
      </w:r>
    </w:p>
    <w:p w14:paraId="568A664B" w14:textId="77777777" w:rsidR="000451F1" w:rsidRDefault="006D354D">
      <w:pPr>
        <w:pStyle w:val="ListParagraph"/>
        <w:numPr>
          <w:ilvl w:val="0"/>
          <w:numId w:val="2"/>
        </w:numPr>
        <w:tabs>
          <w:tab w:val="left" w:pos="835"/>
        </w:tabs>
        <w:spacing w:before="202"/>
        <w:ind w:right="283"/>
        <w:jc w:val="both"/>
        <w:rPr>
          <w:sz w:val="24"/>
        </w:rPr>
      </w:pPr>
      <w:r>
        <w:rPr>
          <w:b/>
          <w:sz w:val="24"/>
        </w:rPr>
        <w:t>Zhi</w:t>
      </w:r>
      <w:r>
        <w:rPr>
          <w:b/>
          <w:spacing w:val="-3"/>
          <w:sz w:val="24"/>
        </w:rPr>
        <w:t xml:space="preserve"> </w:t>
      </w:r>
      <w:r>
        <w:rPr>
          <w:b/>
          <w:sz w:val="24"/>
        </w:rPr>
        <w:t>Liang</w:t>
      </w:r>
      <w:r>
        <w:rPr>
          <w:sz w:val="24"/>
        </w:rPr>
        <w:t>,</w:t>
      </w:r>
      <w:r>
        <w:rPr>
          <w:spacing w:val="-6"/>
          <w:sz w:val="24"/>
        </w:rPr>
        <w:t xml:space="preserve"> </w:t>
      </w:r>
      <w:r>
        <w:rPr>
          <w:sz w:val="24"/>
        </w:rPr>
        <w:t>Kiran</w:t>
      </w:r>
      <w:r>
        <w:rPr>
          <w:spacing w:val="-3"/>
          <w:sz w:val="24"/>
        </w:rPr>
        <w:t xml:space="preserve"> </w:t>
      </w:r>
      <w:r>
        <w:rPr>
          <w:sz w:val="24"/>
        </w:rPr>
        <w:t>Sasikumar,</w:t>
      </w:r>
      <w:r>
        <w:rPr>
          <w:spacing w:val="-7"/>
          <w:sz w:val="24"/>
        </w:rPr>
        <w:t xml:space="preserve"> </w:t>
      </w:r>
      <w:r>
        <w:rPr>
          <w:sz w:val="24"/>
        </w:rPr>
        <w:t>and</w:t>
      </w:r>
      <w:r>
        <w:rPr>
          <w:spacing w:val="-6"/>
          <w:sz w:val="24"/>
        </w:rPr>
        <w:t xml:space="preserve"> </w:t>
      </w:r>
      <w:r>
        <w:rPr>
          <w:sz w:val="24"/>
        </w:rPr>
        <w:t>Pawel</w:t>
      </w:r>
      <w:r>
        <w:rPr>
          <w:spacing w:val="-1"/>
          <w:sz w:val="24"/>
        </w:rPr>
        <w:t xml:space="preserve"> </w:t>
      </w:r>
      <w:r>
        <w:rPr>
          <w:sz w:val="24"/>
        </w:rPr>
        <w:t>Keblinski,</w:t>
      </w:r>
      <w:r>
        <w:rPr>
          <w:spacing w:val="-6"/>
          <w:sz w:val="24"/>
        </w:rPr>
        <w:t xml:space="preserve"> </w:t>
      </w:r>
      <w:r>
        <w:rPr>
          <w:sz w:val="24"/>
        </w:rPr>
        <w:t>“Thickness</w:t>
      </w:r>
      <w:r>
        <w:rPr>
          <w:spacing w:val="-5"/>
          <w:sz w:val="24"/>
        </w:rPr>
        <w:t xml:space="preserve"> </w:t>
      </w:r>
      <w:r>
        <w:rPr>
          <w:sz w:val="24"/>
        </w:rPr>
        <w:t>Dependence</w:t>
      </w:r>
      <w:r>
        <w:rPr>
          <w:spacing w:val="-7"/>
          <w:sz w:val="24"/>
        </w:rPr>
        <w:t xml:space="preserve"> </w:t>
      </w:r>
      <w:r>
        <w:rPr>
          <w:sz w:val="24"/>
        </w:rPr>
        <w:t>of</w:t>
      </w:r>
      <w:r>
        <w:rPr>
          <w:spacing w:val="-7"/>
          <w:sz w:val="24"/>
        </w:rPr>
        <w:t xml:space="preserve"> </w:t>
      </w:r>
      <w:proofErr w:type="spellStart"/>
      <w:r>
        <w:rPr>
          <w:sz w:val="24"/>
        </w:rPr>
        <w:t>Kapitza</w:t>
      </w:r>
      <w:proofErr w:type="spellEnd"/>
      <w:r>
        <w:rPr>
          <w:spacing w:val="-5"/>
          <w:sz w:val="24"/>
        </w:rPr>
        <w:t xml:space="preserve"> </w:t>
      </w:r>
      <w:r>
        <w:rPr>
          <w:sz w:val="24"/>
        </w:rPr>
        <w:t>Resistance</w:t>
      </w:r>
      <w:r>
        <w:rPr>
          <w:spacing w:val="-4"/>
          <w:sz w:val="24"/>
        </w:rPr>
        <w:t xml:space="preserve"> </w:t>
      </w:r>
      <w:r>
        <w:rPr>
          <w:sz w:val="24"/>
        </w:rPr>
        <w:t>at a Substrate-Thin Film Interface: Effect of Phonon Scattering at the Thin Film Surface”, Materials Research Society Spring Meeting &amp; Exhibit, April 2015, San Francisco.</w:t>
      </w:r>
    </w:p>
    <w:p w14:paraId="16833306" w14:textId="77777777" w:rsidR="000451F1" w:rsidRDefault="006D354D">
      <w:pPr>
        <w:pStyle w:val="ListParagraph"/>
        <w:numPr>
          <w:ilvl w:val="0"/>
          <w:numId w:val="2"/>
        </w:numPr>
        <w:tabs>
          <w:tab w:val="left" w:pos="835"/>
        </w:tabs>
        <w:ind w:right="282"/>
        <w:jc w:val="both"/>
        <w:rPr>
          <w:sz w:val="24"/>
        </w:rPr>
      </w:pPr>
      <w:r>
        <w:rPr>
          <w:b/>
          <w:sz w:val="24"/>
        </w:rPr>
        <w:t>Zhi</w:t>
      </w:r>
      <w:r>
        <w:rPr>
          <w:b/>
          <w:spacing w:val="-3"/>
          <w:sz w:val="24"/>
        </w:rPr>
        <w:t xml:space="preserve"> </w:t>
      </w:r>
      <w:r>
        <w:rPr>
          <w:b/>
          <w:sz w:val="24"/>
        </w:rPr>
        <w:t>Liang</w:t>
      </w:r>
      <w:r>
        <w:rPr>
          <w:sz w:val="24"/>
        </w:rPr>
        <w:t>,</w:t>
      </w:r>
      <w:r>
        <w:rPr>
          <w:spacing w:val="-1"/>
          <w:sz w:val="24"/>
        </w:rPr>
        <w:t xml:space="preserve"> </w:t>
      </w:r>
      <w:r>
        <w:rPr>
          <w:sz w:val="24"/>
        </w:rPr>
        <w:t>and</w:t>
      </w:r>
      <w:r>
        <w:rPr>
          <w:spacing w:val="-3"/>
          <w:sz w:val="24"/>
        </w:rPr>
        <w:t xml:space="preserve"> </w:t>
      </w:r>
      <w:r>
        <w:rPr>
          <w:sz w:val="24"/>
        </w:rPr>
        <w:t>Pawel</w:t>
      </w:r>
      <w:r>
        <w:rPr>
          <w:spacing w:val="-2"/>
          <w:sz w:val="24"/>
        </w:rPr>
        <w:t xml:space="preserve"> </w:t>
      </w:r>
      <w:r>
        <w:rPr>
          <w:sz w:val="24"/>
        </w:rPr>
        <w:t>Keblinski,</w:t>
      </w:r>
      <w:r>
        <w:rPr>
          <w:spacing w:val="-1"/>
          <w:sz w:val="24"/>
        </w:rPr>
        <w:t xml:space="preserve"> </w:t>
      </w:r>
      <w:r>
        <w:rPr>
          <w:sz w:val="24"/>
        </w:rPr>
        <w:t>“Molecular</w:t>
      </w:r>
      <w:r>
        <w:rPr>
          <w:spacing w:val="-3"/>
          <w:sz w:val="24"/>
        </w:rPr>
        <w:t xml:space="preserve"> </w:t>
      </w:r>
      <w:r>
        <w:rPr>
          <w:sz w:val="24"/>
        </w:rPr>
        <w:t>dynamics</w:t>
      </w:r>
      <w:r>
        <w:rPr>
          <w:spacing w:val="-1"/>
          <w:sz w:val="24"/>
        </w:rPr>
        <w:t xml:space="preserve"> </w:t>
      </w:r>
      <w:r>
        <w:rPr>
          <w:sz w:val="24"/>
        </w:rPr>
        <w:t>simulations</w:t>
      </w:r>
      <w:r>
        <w:rPr>
          <w:spacing w:val="-3"/>
          <w:sz w:val="24"/>
        </w:rPr>
        <w:t xml:space="preserve"> </w:t>
      </w:r>
      <w:r>
        <w:rPr>
          <w:sz w:val="24"/>
        </w:rPr>
        <w:t>of</w:t>
      </w:r>
      <w:r>
        <w:rPr>
          <w:spacing w:val="-2"/>
          <w:sz w:val="24"/>
        </w:rPr>
        <w:t xml:space="preserve"> </w:t>
      </w:r>
      <w:r>
        <w:rPr>
          <w:sz w:val="24"/>
        </w:rPr>
        <w:t>coalescence</w:t>
      </w:r>
      <w:r>
        <w:rPr>
          <w:spacing w:val="-2"/>
          <w:sz w:val="24"/>
        </w:rPr>
        <w:t xml:space="preserve"> </w:t>
      </w:r>
      <w:r>
        <w:rPr>
          <w:sz w:val="24"/>
        </w:rPr>
        <w:t>of</w:t>
      </w:r>
      <w:r>
        <w:rPr>
          <w:spacing w:val="-2"/>
          <w:sz w:val="24"/>
        </w:rPr>
        <w:t xml:space="preserve"> </w:t>
      </w:r>
      <w:r>
        <w:rPr>
          <w:sz w:val="24"/>
        </w:rPr>
        <w:t>liquid</w:t>
      </w:r>
      <w:r>
        <w:rPr>
          <w:spacing w:val="-1"/>
          <w:sz w:val="24"/>
        </w:rPr>
        <w:t xml:space="preserve"> </w:t>
      </w:r>
      <w:r>
        <w:rPr>
          <w:sz w:val="24"/>
        </w:rPr>
        <w:t xml:space="preserve">droplets on hydrophobic surfaces”, Materials Research Society Spring Meeting &amp; Exhibit, April 2015, San </w:t>
      </w:r>
      <w:r>
        <w:rPr>
          <w:spacing w:val="-2"/>
          <w:sz w:val="24"/>
        </w:rPr>
        <w:t>Francisco.</w:t>
      </w:r>
    </w:p>
    <w:p w14:paraId="4249369C" w14:textId="77777777" w:rsidR="000451F1" w:rsidRDefault="006D354D">
      <w:pPr>
        <w:pStyle w:val="ListParagraph"/>
        <w:numPr>
          <w:ilvl w:val="0"/>
          <w:numId w:val="2"/>
        </w:numPr>
        <w:tabs>
          <w:tab w:val="left" w:pos="835"/>
        </w:tabs>
        <w:ind w:right="280"/>
        <w:jc w:val="both"/>
        <w:rPr>
          <w:sz w:val="24"/>
        </w:rPr>
      </w:pPr>
      <w:r>
        <w:rPr>
          <w:b/>
          <w:sz w:val="24"/>
        </w:rPr>
        <w:t>Zhi</w:t>
      </w:r>
      <w:r>
        <w:rPr>
          <w:b/>
          <w:spacing w:val="-7"/>
          <w:sz w:val="24"/>
        </w:rPr>
        <w:t xml:space="preserve"> </w:t>
      </w:r>
      <w:r>
        <w:rPr>
          <w:b/>
          <w:sz w:val="24"/>
        </w:rPr>
        <w:t>Liang</w:t>
      </w:r>
      <w:r>
        <w:rPr>
          <w:sz w:val="24"/>
        </w:rPr>
        <w:t>,</w:t>
      </w:r>
      <w:r>
        <w:rPr>
          <w:spacing w:val="-7"/>
          <w:sz w:val="24"/>
        </w:rPr>
        <w:t xml:space="preserve"> </w:t>
      </w:r>
      <w:r>
        <w:rPr>
          <w:sz w:val="24"/>
        </w:rPr>
        <w:t>William</w:t>
      </w:r>
      <w:r>
        <w:rPr>
          <w:spacing w:val="-7"/>
          <w:sz w:val="24"/>
        </w:rPr>
        <w:t xml:space="preserve"> </w:t>
      </w:r>
      <w:r>
        <w:rPr>
          <w:sz w:val="24"/>
        </w:rPr>
        <w:t>Evans</w:t>
      </w:r>
      <w:r>
        <w:rPr>
          <w:spacing w:val="-7"/>
          <w:sz w:val="24"/>
        </w:rPr>
        <w:t xml:space="preserve"> </w:t>
      </w:r>
      <w:r>
        <w:rPr>
          <w:sz w:val="24"/>
        </w:rPr>
        <w:t>and</w:t>
      </w:r>
      <w:r>
        <w:rPr>
          <w:spacing w:val="-7"/>
          <w:sz w:val="24"/>
        </w:rPr>
        <w:t xml:space="preserve"> </w:t>
      </w:r>
      <w:r>
        <w:rPr>
          <w:sz w:val="24"/>
        </w:rPr>
        <w:t>Pawel</w:t>
      </w:r>
      <w:r>
        <w:rPr>
          <w:spacing w:val="-7"/>
          <w:sz w:val="24"/>
        </w:rPr>
        <w:t xml:space="preserve"> </w:t>
      </w:r>
      <w:r>
        <w:rPr>
          <w:sz w:val="24"/>
        </w:rPr>
        <w:t>Keblinski,</w:t>
      </w:r>
      <w:r>
        <w:rPr>
          <w:spacing w:val="-5"/>
          <w:sz w:val="24"/>
        </w:rPr>
        <w:t xml:space="preserve"> </w:t>
      </w:r>
      <w:r>
        <w:rPr>
          <w:sz w:val="24"/>
        </w:rPr>
        <w:t>“Improvement</w:t>
      </w:r>
      <w:r>
        <w:rPr>
          <w:spacing w:val="-5"/>
          <w:sz w:val="24"/>
        </w:rPr>
        <w:t xml:space="preserve"> </w:t>
      </w:r>
      <w:r>
        <w:rPr>
          <w:sz w:val="24"/>
        </w:rPr>
        <w:t>of</w:t>
      </w:r>
      <w:r>
        <w:rPr>
          <w:spacing w:val="-6"/>
          <w:sz w:val="24"/>
        </w:rPr>
        <w:t xml:space="preserve"> </w:t>
      </w:r>
      <w:r>
        <w:rPr>
          <w:sz w:val="24"/>
        </w:rPr>
        <w:t>Heat</w:t>
      </w:r>
      <w:r>
        <w:rPr>
          <w:spacing w:val="-5"/>
          <w:sz w:val="24"/>
        </w:rPr>
        <w:t xml:space="preserve"> </w:t>
      </w:r>
      <w:r>
        <w:rPr>
          <w:sz w:val="24"/>
        </w:rPr>
        <w:t>Transfer</w:t>
      </w:r>
      <w:r>
        <w:rPr>
          <w:spacing w:val="-6"/>
          <w:sz w:val="24"/>
        </w:rPr>
        <w:t xml:space="preserve"> </w:t>
      </w:r>
      <w:r>
        <w:rPr>
          <w:sz w:val="24"/>
        </w:rPr>
        <w:t>Efficiency</w:t>
      </w:r>
      <w:r>
        <w:rPr>
          <w:spacing w:val="-5"/>
          <w:sz w:val="24"/>
        </w:rPr>
        <w:t xml:space="preserve"> </w:t>
      </w:r>
      <w:r>
        <w:rPr>
          <w:sz w:val="24"/>
        </w:rPr>
        <w:t>at</w:t>
      </w:r>
      <w:r>
        <w:rPr>
          <w:spacing w:val="-7"/>
          <w:sz w:val="24"/>
        </w:rPr>
        <w:t xml:space="preserve"> </w:t>
      </w:r>
      <w:r>
        <w:rPr>
          <w:sz w:val="24"/>
        </w:rPr>
        <w:t>Solid-gas Interfaces by Self-assembled Monolayers”, Materials Research Society Spring Meeting &amp; Exhibit, April 2013, San Francisco.</w:t>
      </w:r>
    </w:p>
    <w:p w14:paraId="0DC0D8D0" w14:textId="77777777" w:rsidR="000451F1" w:rsidRDefault="006D354D">
      <w:pPr>
        <w:pStyle w:val="ListParagraph"/>
        <w:numPr>
          <w:ilvl w:val="0"/>
          <w:numId w:val="2"/>
        </w:numPr>
        <w:tabs>
          <w:tab w:val="left" w:pos="835"/>
        </w:tabs>
        <w:spacing w:before="200"/>
        <w:ind w:right="289"/>
        <w:jc w:val="both"/>
        <w:rPr>
          <w:sz w:val="24"/>
        </w:rPr>
      </w:pPr>
      <w:r>
        <w:rPr>
          <w:b/>
          <w:sz w:val="24"/>
        </w:rPr>
        <w:t>Zhi</w:t>
      </w:r>
      <w:r>
        <w:rPr>
          <w:b/>
          <w:spacing w:val="-2"/>
          <w:sz w:val="24"/>
        </w:rPr>
        <w:t xml:space="preserve"> </w:t>
      </w:r>
      <w:r>
        <w:rPr>
          <w:b/>
          <w:sz w:val="24"/>
        </w:rPr>
        <w:t>Liang</w:t>
      </w:r>
      <w:r>
        <w:rPr>
          <w:b/>
          <w:spacing w:val="-1"/>
          <w:sz w:val="24"/>
        </w:rPr>
        <w:t xml:space="preserve"> </w:t>
      </w:r>
      <w:r>
        <w:rPr>
          <w:sz w:val="24"/>
        </w:rPr>
        <w:t>and</w:t>
      </w:r>
      <w:r>
        <w:rPr>
          <w:spacing w:val="-2"/>
          <w:sz w:val="24"/>
        </w:rPr>
        <w:t xml:space="preserve"> </w:t>
      </w:r>
      <w:r>
        <w:rPr>
          <w:sz w:val="24"/>
        </w:rPr>
        <w:t>Hai-Lung Tsai,</w:t>
      </w:r>
      <w:r>
        <w:rPr>
          <w:spacing w:val="-2"/>
          <w:sz w:val="24"/>
        </w:rPr>
        <w:t xml:space="preserve"> </w:t>
      </w:r>
      <w:r>
        <w:rPr>
          <w:sz w:val="24"/>
        </w:rPr>
        <w:t>“Effect</w:t>
      </w:r>
      <w:r>
        <w:rPr>
          <w:spacing w:val="-2"/>
          <w:sz w:val="24"/>
        </w:rPr>
        <w:t xml:space="preserve"> </w:t>
      </w:r>
      <w:r>
        <w:rPr>
          <w:sz w:val="24"/>
        </w:rPr>
        <w:t>of</w:t>
      </w:r>
      <w:r>
        <w:rPr>
          <w:spacing w:val="-1"/>
          <w:sz w:val="24"/>
        </w:rPr>
        <w:t xml:space="preserve"> </w:t>
      </w:r>
      <w:r>
        <w:rPr>
          <w:sz w:val="24"/>
        </w:rPr>
        <w:t>Interlayer</w:t>
      </w:r>
      <w:r>
        <w:rPr>
          <w:spacing w:val="-2"/>
          <w:sz w:val="24"/>
        </w:rPr>
        <w:t xml:space="preserve"> </w:t>
      </w:r>
      <w:r>
        <w:rPr>
          <w:sz w:val="24"/>
        </w:rPr>
        <w:t>between</w:t>
      </w:r>
      <w:r>
        <w:rPr>
          <w:spacing w:val="-2"/>
          <w:sz w:val="24"/>
        </w:rPr>
        <w:t xml:space="preserve"> </w:t>
      </w:r>
      <w:r>
        <w:rPr>
          <w:sz w:val="24"/>
        </w:rPr>
        <w:t>Semiconductors</w:t>
      </w:r>
      <w:r>
        <w:rPr>
          <w:spacing w:val="-2"/>
          <w:sz w:val="24"/>
        </w:rPr>
        <w:t xml:space="preserve"> </w:t>
      </w:r>
      <w:r>
        <w:rPr>
          <w:sz w:val="24"/>
        </w:rPr>
        <w:t>on Interfacial</w:t>
      </w:r>
      <w:r>
        <w:rPr>
          <w:spacing w:val="-2"/>
          <w:sz w:val="24"/>
        </w:rPr>
        <w:t xml:space="preserve"> </w:t>
      </w:r>
      <w:r>
        <w:rPr>
          <w:sz w:val="24"/>
        </w:rPr>
        <w:t>Thermal Transport.” ASME 2012 3</w:t>
      </w:r>
      <w:r>
        <w:rPr>
          <w:sz w:val="24"/>
          <w:vertAlign w:val="superscript"/>
        </w:rPr>
        <w:t>rd</w:t>
      </w:r>
      <w:r>
        <w:rPr>
          <w:sz w:val="24"/>
        </w:rPr>
        <w:t xml:space="preserve"> Micro/Nanoscale Heat and Mass Transfer International Conference, March 2012: MNHMT2012-75273, Atlanta.</w:t>
      </w:r>
    </w:p>
    <w:p w14:paraId="3A4A6ABF" w14:textId="77777777" w:rsidR="000451F1" w:rsidRDefault="006D354D">
      <w:pPr>
        <w:pStyle w:val="ListParagraph"/>
        <w:numPr>
          <w:ilvl w:val="0"/>
          <w:numId w:val="2"/>
        </w:numPr>
        <w:tabs>
          <w:tab w:val="left" w:pos="835"/>
        </w:tabs>
        <w:spacing w:before="201"/>
        <w:ind w:right="280"/>
        <w:jc w:val="both"/>
        <w:rPr>
          <w:position w:val="2"/>
          <w:sz w:val="24"/>
        </w:rPr>
      </w:pPr>
      <w:r>
        <w:rPr>
          <w:b/>
          <w:position w:val="2"/>
          <w:sz w:val="24"/>
        </w:rPr>
        <w:t>Zhi</w:t>
      </w:r>
      <w:r>
        <w:rPr>
          <w:b/>
          <w:spacing w:val="-5"/>
          <w:position w:val="2"/>
          <w:sz w:val="24"/>
        </w:rPr>
        <w:t xml:space="preserve"> </w:t>
      </w:r>
      <w:r>
        <w:rPr>
          <w:b/>
          <w:position w:val="2"/>
          <w:sz w:val="24"/>
        </w:rPr>
        <w:t>Liang</w:t>
      </w:r>
      <w:r>
        <w:rPr>
          <w:b/>
          <w:spacing w:val="-5"/>
          <w:position w:val="2"/>
          <w:sz w:val="24"/>
        </w:rPr>
        <w:t xml:space="preserve"> </w:t>
      </w:r>
      <w:r>
        <w:rPr>
          <w:position w:val="2"/>
          <w:sz w:val="24"/>
        </w:rPr>
        <w:t>and</w:t>
      </w:r>
      <w:r>
        <w:rPr>
          <w:spacing w:val="-3"/>
          <w:position w:val="2"/>
          <w:sz w:val="24"/>
        </w:rPr>
        <w:t xml:space="preserve"> </w:t>
      </w:r>
      <w:r>
        <w:rPr>
          <w:position w:val="2"/>
          <w:sz w:val="24"/>
        </w:rPr>
        <w:t>Hai-Lung</w:t>
      </w:r>
      <w:r>
        <w:rPr>
          <w:spacing w:val="-3"/>
          <w:position w:val="2"/>
          <w:sz w:val="24"/>
        </w:rPr>
        <w:t xml:space="preserve"> </w:t>
      </w:r>
      <w:r>
        <w:rPr>
          <w:position w:val="2"/>
          <w:sz w:val="24"/>
        </w:rPr>
        <w:t>Tsai,</w:t>
      </w:r>
      <w:r>
        <w:rPr>
          <w:spacing w:val="-3"/>
          <w:position w:val="2"/>
          <w:sz w:val="24"/>
        </w:rPr>
        <w:t xml:space="preserve"> </w:t>
      </w:r>
      <w:r>
        <w:rPr>
          <w:position w:val="2"/>
          <w:sz w:val="24"/>
        </w:rPr>
        <w:t>"Ab</w:t>
      </w:r>
      <w:r>
        <w:rPr>
          <w:spacing w:val="-3"/>
          <w:position w:val="2"/>
          <w:sz w:val="24"/>
        </w:rPr>
        <w:t xml:space="preserve"> </w:t>
      </w:r>
      <w:r>
        <w:rPr>
          <w:position w:val="2"/>
          <w:sz w:val="24"/>
        </w:rPr>
        <w:t>Initio</w:t>
      </w:r>
      <w:r>
        <w:rPr>
          <w:spacing w:val="-3"/>
          <w:position w:val="2"/>
          <w:sz w:val="24"/>
        </w:rPr>
        <w:t xml:space="preserve"> </w:t>
      </w:r>
      <w:r>
        <w:rPr>
          <w:position w:val="2"/>
          <w:sz w:val="24"/>
        </w:rPr>
        <w:t>Calculations</w:t>
      </w:r>
      <w:r>
        <w:rPr>
          <w:spacing w:val="-3"/>
          <w:position w:val="2"/>
          <w:sz w:val="24"/>
        </w:rPr>
        <w:t xml:space="preserve"> </w:t>
      </w:r>
      <w:r>
        <w:rPr>
          <w:position w:val="2"/>
          <w:sz w:val="24"/>
        </w:rPr>
        <w:t>of</w:t>
      </w:r>
      <w:r>
        <w:rPr>
          <w:spacing w:val="-3"/>
          <w:position w:val="2"/>
          <w:sz w:val="24"/>
        </w:rPr>
        <w:t xml:space="preserve"> </w:t>
      </w:r>
      <w:r>
        <w:rPr>
          <w:position w:val="2"/>
          <w:sz w:val="24"/>
        </w:rPr>
        <w:t>Infrared</w:t>
      </w:r>
      <w:r>
        <w:rPr>
          <w:spacing w:val="-3"/>
          <w:position w:val="2"/>
          <w:sz w:val="24"/>
        </w:rPr>
        <w:t xml:space="preserve"> </w:t>
      </w:r>
      <w:r>
        <w:rPr>
          <w:position w:val="2"/>
          <w:sz w:val="24"/>
        </w:rPr>
        <w:t>Absorption</w:t>
      </w:r>
      <w:r>
        <w:rPr>
          <w:spacing w:val="-3"/>
          <w:position w:val="2"/>
          <w:sz w:val="24"/>
        </w:rPr>
        <w:t xml:space="preserve"> </w:t>
      </w:r>
      <w:r>
        <w:rPr>
          <w:position w:val="2"/>
          <w:sz w:val="24"/>
        </w:rPr>
        <w:t>Cross</w:t>
      </w:r>
      <w:r>
        <w:rPr>
          <w:spacing w:val="-3"/>
          <w:position w:val="2"/>
          <w:sz w:val="24"/>
        </w:rPr>
        <w:t xml:space="preserve"> </w:t>
      </w:r>
      <w:r>
        <w:rPr>
          <w:position w:val="2"/>
          <w:sz w:val="24"/>
        </w:rPr>
        <w:t>Sections</w:t>
      </w:r>
      <w:r>
        <w:rPr>
          <w:spacing w:val="-3"/>
          <w:position w:val="2"/>
          <w:sz w:val="24"/>
        </w:rPr>
        <w:t xml:space="preserve"> </w:t>
      </w:r>
      <w:r>
        <w:rPr>
          <w:position w:val="2"/>
          <w:sz w:val="24"/>
        </w:rPr>
        <w:t>of</w:t>
      </w:r>
      <w:r>
        <w:rPr>
          <w:spacing w:val="-6"/>
          <w:position w:val="2"/>
          <w:sz w:val="24"/>
        </w:rPr>
        <w:t xml:space="preserve"> </w:t>
      </w:r>
      <w:r>
        <w:rPr>
          <w:position w:val="2"/>
          <w:sz w:val="24"/>
        </w:rPr>
        <w:t>CO</w:t>
      </w:r>
      <w:r>
        <w:rPr>
          <w:sz w:val="16"/>
        </w:rPr>
        <w:t>2</w:t>
      </w:r>
      <w:r>
        <w:rPr>
          <w:spacing w:val="40"/>
          <w:sz w:val="16"/>
        </w:rPr>
        <w:t xml:space="preserve"> </w:t>
      </w:r>
      <w:r>
        <w:rPr>
          <w:sz w:val="24"/>
        </w:rPr>
        <w:t>Gas."</w:t>
      </w:r>
      <w:r>
        <w:rPr>
          <w:spacing w:val="-5"/>
          <w:sz w:val="24"/>
        </w:rPr>
        <w:t xml:space="preserve"> </w:t>
      </w:r>
      <w:r>
        <w:rPr>
          <w:sz w:val="24"/>
        </w:rPr>
        <w:t>2008</w:t>
      </w:r>
      <w:r>
        <w:rPr>
          <w:spacing w:val="-6"/>
          <w:sz w:val="24"/>
        </w:rPr>
        <w:t xml:space="preserve"> </w:t>
      </w:r>
      <w:r>
        <w:rPr>
          <w:sz w:val="24"/>
        </w:rPr>
        <w:t>ASME</w:t>
      </w:r>
      <w:r>
        <w:rPr>
          <w:spacing w:val="-4"/>
          <w:sz w:val="24"/>
        </w:rPr>
        <w:t xml:space="preserve"> </w:t>
      </w:r>
      <w:r>
        <w:rPr>
          <w:sz w:val="24"/>
        </w:rPr>
        <w:t>International</w:t>
      </w:r>
      <w:r>
        <w:rPr>
          <w:spacing w:val="-5"/>
          <w:sz w:val="24"/>
        </w:rPr>
        <w:t xml:space="preserve"> </w:t>
      </w:r>
      <w:r>
        <w:rPr>
          <w:sz w:val="24"/>
        </w:rPr>
        <w:t>Mechanical</w:t>
      </w:r>
      <w:r>
        <w:rPr>
          <w:spacing w:val="-5"/>
          <w:sz w:val="24"/>
        </w:rPr>
        <w:t xml:space="preserve"> </w:t>
      </w:r>
      <w:r>
        <w:rPr>
          <w:sz w:val="24"/>
        </w:rPr>
        <w:t>Engineering</w:t>
      </w:r>
      <w:r>
        <w:rPr>
          <w:spacing w:val="-6"/>
          <w:sz w:val="24"/>
        </w:rPr>
        <w:t xml:space="preserve"> </w:t>
      </w:r>
      <w:r>
        <w:rPr>
          <w:sz w:val="24"/>
        </w:rPr>
        <w:t>Congress</w:t>
      </w:r>
      <w:r>
        <w:rPr>
          <w:spacing w:val="-4"/>
          <w:sz w:val="24"/>
        </w:rPr>
        <w:t xml:space="preserve"> </w:t>
      </w:r>
      <w:r>
        <w:rPr>
          <w:sz w:val="24"/>
        </w:rPr>
        <w:t>and</w:t>
      </w:r>
      <w:r>
        <w:rPr>
          <w:spacing w:val="-6"/>
          <w:sz w:val="24"/>
        </w:rPr>
        <w:t xml:space="preserve"> </w:t>
      </w:r>
      <w:r>
        <w:rPr>
          <w:sz w:val="24"/>
        </w:rPr>
        <w:t>Exposition,</w:t>
      </w:r>
      <w:r>
        <w:rPr>
          <w:spacing w:val="-6"/>
          <w:sz w:val="24"/>
        </w:rPr>
        <w:t xml:space="preserve"> </w:t>
      </w:r>
      <w:r>
        <w:rPr>
          <w:sz w:val="24"/>
        </w:rPr>
        <w:t>November</w:t>
      </w:r>
      <w:r>
        <w:rPr>
          <w:spacing w:val="-7"/>
          <w:sz w:val="24"/>
        </w:rPr>
        <w:t xml:space="preserve"> </w:t>
      </w:r>
      <w:r>
        <w:rPr>
          <w:sz w:val="24"/>
        </w:rPr>
        <w:t>2008: IMECE2008-67776, Boston.</w:t>
      </w:r>
    </w:p>
    <w:p w14:paraId="53EDEA4B" w14:textId="77777777" w:rsidR="000451F1" w:rsidRDefault="006D354D">
      <w:pPr>
        <w:pStyle w:val="ListParagraph"/>
        <w:numPr>
          <w:ilvl w:val="0"/>
          <w:numId w:val="2"/>
        </w:numPr>
        <w:tabs>
          <w:tab w:val="left" w:pos="835"/>
        </w:tabs>
        <w:spacing w:before="197"/>
        <w:ind w:right="286"/>
        <w:jc w:val="both"/>
        <w:rPr>
          <w:sz w:val="24"/>
        </w:rPr>
      </w:pPr>
      <w:r>
        <w:rPr>
          <w:b/>
          <w:sz w:val="24"/>
        </w:rPr>
        <w:t xml:space="preserve">Zhi Liang </w:t>
      </w:r>
      <w:r>
        <w:rPr>
          <w:sz w:val="24"/>
        </w:rPr>
        <w:t xml:space="preserve">and Hai-Lung Tsai, "Ab Initio Calculations of Vibrational Energy Levels and Transition </w:t>
      </w:r>
      <w:r>
        <w:rPr>
          <w:position w:val="2"/>
          <w:sz w:val="24"/>
        </w:rPr>
        <w:t>Dipole Moments of CO</w:t>
      </w:r>
      <w:r>
        <w:rPr>
          <w:sz w:val="16"/>
        </w:rPr>
        <w:t>2</w:t>
      </w:r>
      <w:r>
        <w:rPr>
          <w:spacing w:val="36"/>
          <w:sz w:val="16"/>
        </w:rPr>
        <w:t xml:space="preserve"> </w:t>
      </w:r>
      <w:r>
        <w:rPr>
          <w:position w:val="2"/>
          <w:sz w:val="24"/>
        </w:rPr>
        <w:t xml:space="preserve">molecules." 2008 ASME International Mechanical Engineering Congress </w:t>
      </w:r>
      <w:r>
        <w:rPr>
          <w:sz w:val="24"/>
        </w:rPr>
        <w:t>and Exposition, November 2008: IMECE2008-677765, Boston. (</w:t>
      </w:r>
      <w:r>
        <w:rPr>
          <w:b/>
          <w:sz w:val="24"/>
        </w:rPr>
        <w:t>HP best paper award</w:t>
      </w:r>
      <w:r>
        <w:rPr>
          <w:sz w:val="24"/>
        </w:rPr>
        <w:t>)</w:t>
      </w:r>
    </w:p>
    <w:p w14:paraId="69420EF8" w14:textId="77777777" w:rsidR="000451F1" w:rsidRDefault="006D354D">
      <w:pPr>
        <w:pStyle w:val="ListParagraph"/>
        <w:numPr>
          <w:ilvl w:val="0"/>
          <w:numId w:val="2"/>
        </w:numPr>
        <w:tabs>
          <w:tab w:val="left" w:pos="835"/>
        </w:tabs>
        <w:spacing w:before="198"/>
        <w:ind w:right="282"/>
        <w:jc w:val="both"/>
        <w:rPr>
          <w:sz w:val="24"/>
        </w:rPr>
      </w:pPr>
      <w:r>
        <w:rPr>
          <w:b/>
          <w:sz w:val="24"/>
        </w:rPr>
        <w:t>Zhi</w:t>
      </w:r>
      <w:r>
        <w:rPr>
          <w:b/>
          <w:spacing w:val="-2"/>
          <w:sz w:val="24"/>
        </w:rPr>
        <w:t xml:space="preserve"> </w:t>
      </w:r>
      <w:r>
        <w:rPr>
          <w:b/>
          <w:sz w:val="24"/>
        </w:rPr>
        <w:t>Liang</w:t>
      </w:r>
      <w:r>
        <w:rPr>
          <w:b/>
          <w:spacing w:val="-2"/>
          <w:sz w:val="24"/>
        </w:rPr>
        <w:t xml:space="preserve"> </w:t>
      </w:r>
      <w:r>
        <w:rPr>
          <w:sz w:val="24"/>
        </w:rPr>
        <w:t>and</w:t>
      </w:r>
      <w:r>
        <w:rPr>
          <w:spacing w:val="-2"/>
          <w:sz w:val="24"/>
        </w:rPr>
        <w:t xml:space="preserve"> </w:t>
      </w:r>
      <w:r>
        <w:rPr>
          <w:sz w:val="24"/>
        </w:rPr>
        <w:t>Hai-Lung</w:t>
      </w:r>
      <w:r>
        <w:rPr>
          <w:spacing w:val="-2"/>
          <w:sz w:val="24"/>
        </w:rPr>
        <w:t xml:space="preserve"> </w:t>
      </w:r>
      <w:r>
        <w:rPr>
          <w:sz w:val="24"/>
        </w:rPr>
        <w:t>Tsai,</w:t>
      </w:r>
      <w:r>
        <w:rPr>
          <w:spacing w:val="-2"/>
          <w:sz w:val="24"/>
        </w:rPr>
        <w:t xml:space="preserve"> </w:t>
      </w:r>
      <w:r>
        <w:rPr>
          <w:sz w:val="24"/>
        </w:rPr>
        <w:t>“A</w:t>
      </w:r>
      <w:r>
        <w:rPr>
          <w:spacing w:val="-2"/>
          <w:sz w:val="24"/>
        </w:rPr>
        <w:t xml:space="preserve"> </w:t>
      </w:r>
      <w:r>
        <w:rPr>
          <w:sz w:val="24"/>
        </w:rPr>
        <w:t>Study</w:t>
      </w:r>
      <w:r>
        <w:rPr>
          <w:spacing w:val="-2"/>
          <w:sz w:val="24"/>
        </w:rPr>
        <w:t xml:space="preserve"> </w:t>
      </w:r>
      <w:r>
        <w:rPr>
          <w:sz w:val="24"/>
        </w:rPr>
        <w:t>of</w:t>
      </w:r>
      <w:r>
        <w:rPr>
          <w:spacing w:val="-3"/>
          <w:sz w:val="24"/>
        </w:rPr>
        <w:t xml:space="preserve"> </w:t>
      </w:r>
      <w:r>
        <w:rPr>
          <w:sz w:val="24"/>
        </w:rPr>
        <w:t>Laser-Gas</w:t>
      </w:r>
      <w:r>
        <w:rPr>
          <w:spacing w:val="-1"/>
          <w:sz w:val="24"/>
        </w:rPr>
        <w:t xml:space="preserve"> </w:t>
      </w:r>
      <w:r>
        <w:rPr>
          <w:sz w:val="24"/>
        </w:rPr>
        <w:t>Interactions</w:t>
      </w:r>
      <w:r>
        <w:rPr>
          <w:spacing w:val="-2"/>
          <w:sz w:val="24"/>
        </w:rPr>
        <w:t xml:space="preserve"> </w:t>
      </w:r>
      <w:r>
        <w:rPr>
          <w:sz w:val="24"/>
        </w:rPr>
        <w:t>by</w:t>
      </w:r>
      <w:r>
        <w:rPr>
          <w:spacing w:val="-1"/>
          <w:sz w:val="24"/>
        </w:rPr>
        <w:t xml:space="preserve"> </w:t>
      </w:r>
      <w:r>
        <w:rPr>
          <w:sz w:val="24"/>
        </w:rPr>
        <w:t>Ab</w:t>
      </w:r>
      <w:r>
        <w:rPr>
          <w:spacing w:val="-2"/>
          <w:sz w:val="24"/>
        </w:rPr>
        <w:t xml:space="preserve"> </w:t>
      </w:r>
      <w:r>
        <w:rPr>
          <w:sz w:val="24"/>
        </w:rPr>
        <w:t>Initio</w:t>
      </w:r>
      <w:r>
        <w:rPr>
          <w:spacing w:val="-2"/>
          <w:sz w:val="24"/>
        </w:rPr>
        <w:t xml:space="preserve"> </w:t>
      </w:r>
      <w:r>
        <w:rPr>
          <w:sz w:val="24"/>
        </w:rPr>
        <w:t>Method,”</w:t>
      </w:r>
      <w:r>
        <w:rPr>
          <w:spacing w:val="-2"/>
          <w:sz w:val="24"/>
        </w:rPr>
        <w:t xml:space="preserve"> </w:t>
      </w:r>
      <w:r>
        <w:rPr>
          <w:sz w:val="24"/>
        </w:rPr>
        <w:t>Intelligent Systems</w:t>
      </w:r>
      <w:r>
        <w:rPr>
          <w:spacing w:val="-1"/>
          <w:sz w:val="24"/>
        </w:rPr>
        <w:t xml:space="preserve"> </w:t>
      </w:r>
      <w:r>
        <w:rPr>
          <w:sz w:val="24"/>
        </w:rPr>
        <w:t>Center</w:t>
      </w:r>
      <w:r>
        <w:rPr>
          <w:spacing w:val="-3"/>
          <w:sz w:val="24"/>
        </w:rPr>
        <w:t xml:space="preserve"> </w:t>
      </w:r>
      <w:r>
        <w:rPr>
          <w:sz w:val="24"/>
        </w:rPr>
        <w:t>Research Symposium,</w:t>
      </w:r>
      <w:r>
        <w:rPr>
          <w:spacing w:val="-1"/>
          <w:sz w:val="24"/>
        </w:rPr>
        <w:t xml:space="preserve"> </w:t>
      </w:r>
      <w:r>
        <w:rPr>
          <w:sz w:val="24"/>
        </w:rPr>
        <w:t>Rolla,</w:t>
      </w:r>
      <w:r>
        <w:rPr>
          <w:spacing w:val="-1"/>
          <w:sz w:val="24"/>
        </w:rPr>
        <w:t xml:space="preserve"> </w:t>
      </w:r>
      <w:r>
        <w:rPr>
          <w:sz w:val="24"/>
        </w:rPr>
        <w:t>Missouri University</w:t>
      </w:r>
      <w:r>
        <w:rPr>
          <w:spacing w:val="-1"/>
          <w:sz w:val="24"/>
        </w:rPr>
        <w:t xml:space="preserve"> </w:t>
      </w:r>
      <w:r>
        <w:rPr>
          <w:sz w:val="24"/>
        </w:rPr>
        <w:t>of</w:t>
      </w:r>
      <w:r>
        <w:rPr>
          <w:spacing w:val="-2"/>
          <w:sz w:val="24"/>
        </w:rPr>
        <w:t xml:space="preserve"> </w:t>
      </w:r>
      <w:r>
        <w:rPr>
          <w:sz w:val="24"/>
        </w:rPr>
        <w:t>Science</w:t>
      </w:r>
      <w:r>
        <w:rPr>
          <w:spacing w:val="-2"/>
          <w:sz w:val="24"/>
        </w:rPr>
        <w:t xml:space="preserve"> </w:t>
      </w:r>
      <w:r>
        <w:rPr>
          <w:sz w:val="24"/>
        </w:rPr>
        <w:t>and Technology,</w:t>
      </w:r>
      <w:r>
        <w:rPr>
          <w:spacing w:val="-1"/>
          <w:sz w:val="24"/>
        </w:rPr>
        <w:t xml:space="preserve"> </w:t>
      </w:r>
      <w:r>
        <w:rPr>
          <w:sz w:val="24"/>
        </w:rPr>
        <w:t xml:space="preserve">April </w:t>
      </w:r>
      <w:r>
        <w:rPr>
          <w:spacing w:val="-2"/>
          <w:sz w:val="24"/>
        </w:rPr>
        <w:t>2008.</w:t>
      </w:r>
    </w:p>
    <w:p w14:paraId="26452420" w14:textId="77777777" w:rsidR="000451F1" w:rsidRDefault="006D354D">
      <w:pPr>
        <w:pStyle w:val="ListParagraph"/>
        <w:numPr>
          <w:ilvl w:val="0"/>
          <w:numId w:val="2"/>
        </w:numPr>
        <w:tabs>
          <w:tab w:val="left" w:pos="835"/>
        </w:tabs>
        <w:spacing w:before="201"/>
        <w:ind w:right="287"/>
        <w:jc w:val="both"/>
        <w:rPr>
          <w:sz w:val="24"/>
        </w:rPr>
      </w:pPr>
      <w:r>
        <w:rPr>
          <w:b/>
          <w:sz w:val="24"/>
        </w:rPr>
        <w:t xml:space="preserve">Zhi Liang </w:t>
      </w:r>
      <w:r>
        <w:rPr>
          <w:sz w:val="24"/>
        </w:rPr>
        <w:t>and Hai-Lung Tsai, Poster titled “Thin Film Coating at Room Temperature and in Open Atmosphere by Using Multiple Lasers” at the third annual Intelligent Systems Center poster presentation, November 2007, University of Missouri Rolla.</w:t>
      </w:r>
    </w:p>
    <w:p w14:paraId="4587A5E8" w14:textId="77777777" w:rsidR="000451F1" w:rsidRDefault="006D354D">
      <w:pPr>
        <w:pStyle w:val="ListParagraph"/>
        <w:numPr>
          <w:ilvl w:val="0"/>
          <w:numId w:val="2"/>
        </w:numPr>
        <w:tabs>
          <w:tab w:val="left" w:pos="835"/>
        </w:tabs>
        <w:ind w:right="281"/>
        <w:jc w:val="both"/>
        <w:rPr>
          <w:sz w:val="24"/>
        </w:rPr>
      </w:pPr>
      <w:r>
        <w:rPr>
          <w:b/>
          <w:sz w:val="24"/>
        </w:rPr>
        <w:t>Zhi</w:t>
      </w:r>
      <w:r>
        <w:rPr>
          <w:b/>
          <w:spacing w:val="-9"/>
          <w:sz w:val="24"/>
        </w:rPr>
        <w:t xml:space="preserve"> </w:t>
      </w:r>
      <w:r>
        <w:rPr>
          <w:b/>
          <w:sz w:val="24"/>
        </w:rPr>
        <w:t>Liang</w:t>
      </w:r>
      <w:r>
        <w:rPr>
          <w:b/>
          <w:spacing w:val="-9"/>
          <w:sz w:val="24"/>
        </w:rPr>
        <w:t xml:space="preserve"> </w:t>
      </w:r>
      <w:r>
        <w:rPr>
          <w:sz w:val="24"/>
        </w:rPr>
        <w:t>and</w:t>
      </w:r>
      <w:r>
        <w:rPr>
          <w:spacing w:val="-10"/>
          <w:sz w:val="24"/>
        </w:rPr>
        <w:t xml:space="preserve"> </w:t>
      </w:r>
      <w:r>
        <w:rPr>
          <w:sz w:val="24"/>
        </w:rPr>
        <w:t>Hai-Lung</w:t>
      </w:r>
      <w:r>
        <w:rPr>
          <w:spacing w:val="-8"/>
          <w:sz w:val="24"/>
        </w:rPr>
        <w:t xml:space="preserve"> </w:t>
      </w:r>
      <w:r>
        <w:rPr>
          <w:sz w:val="24"/>
        </w:rPr>
        <w:t>Tsai</w:t>
      </w:r>
      <w:r>
        <w:rPr>
          <w:spacing w:val="-8"/>
          <w:sz w:val="24"/>
        </w:rPr>
        <w:t xml:space="preserve"> </w:t>
      </w:r>
      <w:r>
        <w:rPr>
          <w:sz w:val="24"/>
        </w:rPr>
        <w:t>“Thin</w:t>
      </w:r>
      <w:r>
        <w:rPr>
          <w:spacing w:val="-9"/>
          <w:sz w:val="24"/>
        </w:rPr>
        <w:t xml:space="preserve"> </w:t>
      </w:r>
      <w:r>
        <w:rPr>
          <w:sz w:val="24"/>
        </w:rPr>
        <w:t>Film</w:t>
      </w:r>
      <w:r>
        <w:rPr>
          <w:spacing w:val="-9"/>
          <w:sz w:val="24"/>
        </w:rPr>
        <w:t xml:space="preserve"> </w:t>
      </w:r>
      <w:r>
        <w:rPr>
          <w:sz w:val="24"/>
        </w:rPr>
        <w:t>Coating</w:t>
      </w:r>
      <w:r>
        <w:rPr>
          <w:spacing w:val="-7"/>
          <w:sz w:val="24"/>
        </w:rPr>
        <w:t xml:space="preserve"> </w:t>
      </w:r>
      <w:r>
        <w:rPr>
          <w:sz w:val="24"/>
        </w:rPr>
        <w:t>at</w:t>
      </w:r>
      <w:r>
        <w:rPr>
          <w:spacing w:val="-9"/>
          <w:sz w:val="24"/>
        </w:rPr>
        <w:t xml:space="preserve"> </w:t>
      </w:r>
      <w:r>
        <w:rPr>
          <w:sz w:val="24"/>
        </w:rPr>
        <w:t>Room</w:t>
      </w:r>
      <w:r>
        <w:rPr>
          <w:spacing w:val="-9"/>
          <w:sz w:val="24"/>
        </w:rPr>
        <w:t xml:space="preserve"> </w:t>
      </w:r>
      <w:r>
        <w:rPr>
          <w:sz w:val="24"/>
        </w:rPr>
        <w:t>Temperature</w:t>
      </w:r>
      <w:r>
        <w:rPr>
          <w:spacing w:val="-11"/>
          <w:sz w:val="24"/>
        </w:rPr>
        <w:t xml:space="preserve"> </w:t>
      </w:r>
      <w:r>
        <w:rPr>
          <w:sz w:val="24"/>
        </w:rPr>
        <w:t>and</w:t>
      </w:r>
      <w:r>
        <w:rPr>
          <w:spacing w:val="-10"/>
          <w:sz w:val="24"/>
        </w:rPr>
        <w:t xml:space="preserve"> </w:t>
      </w:r>
      <w:r>
        <w:rPr>
          <w:sz w:val="24"/>
        </w:rPr>
        <w:t>in</w:t>
      </w:r>
      <w:r>
        <w:rPr>
          <w:spacing w:val="-9"/>
          <w:sz w:val="24"/>
        </w:rPr>
        <w:t xml:space="preserve"> </w:t>
      </w:r>
      <w:r>
        <w:rPr>
          <w:sz w:val="24"/>
        </w:rPr>
        <w:t>Open</w:t>
      </w:r>
      <w:r>
        <w:rPr>
          <w:spacing w:val="-10"/>
          <w:sz w:val="24"/>
        </w:rPr>
        <w:t xml:space="preserve"> </w:t>
      </w:r>
      <w:r>
        <w:rPr>
          <w:sz w:val="24"/>
        </w:rPr>
        <w:t>Atmosphere</w:t>
      </w:r>
      <w:r>
        <w:rPr>
          <w:spacing w:val="-11"/>
          <w:sz w:val="24"/>
        </w:rPr>
        <w:t xml:space="preserve"> </w:t>
      </w:r>
      <w:r>
        <w:rPr>
          <w:sz w:val="24"/>
        </w:rPr>
        <w:t>by Using Multiple Lasers,” at the Intelligent Systems Center Research Symposium, April 2007, University of Missouri Rolla.</w:t>
      </w:r>
    </w:p>
    <w:sectPr w:rsidR="000451F1">
      <w:pgSz w:w="12240" w:h="15840"/>
      <w:pgMar w:top="800" w:right="720" w:bottom="980" w:left="72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7D05" w14:textId="77777777" w:rsidR="006D354D" w:rsidRDefault="006D354D">
      <w:r>
        <w:separator/>
      </w:r>
    </w:p>
  </w:endnote>
  <w:endnote w:type="continuationSeparator" w:id="0">
    <w:p w14:paraId="28368C6C" w14:textId="77777777" w:rsidR="006D354D" w:rsidRDefault="006D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8480" w14:textId="77777777" w:rsidR="000451F1" w:rsidRDefault="006D354D">
    <w:pPr>
      <w:pStyle w:val="BodyText"/>
      <w:spacing w:line="14" w:lineRule="auto"/>
      <w:ind w:left="0"/>
      <w:rPr>
        <w:sz w:val="20"/>
      </w:rPr>
    </w:pPr>
    <w:r>
      <w:rPr>
        <w:noProof/>
        <w:sz w:val="20"/>
      </w:rPr>
      <mc:AlternateContent>
        <mc:Choice Requires="wps">
          <w:drawing>
            <wp:anchor distT="0" distB="0" distL="0" distR="0" simplePos="0" relativeHeight="487339520" behindDoc="1" locked="0" layoutInCell="1" allowOverlap="1" wp14:anchorId="0D84EBC1" wp14:editId="3F54F30D">
              <wp:simplePos x="0" y="0"/>
              <wp:positionH relativeFrom="page">
                <wp:posOffset>7019290</wp:posOffset>
              </wp:positionH>
              <wp:positionV relativeFrom="page">
                <wp:posOffset>9420690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879225C" w14:textId="77777777" w:rsidR="000451F1" w:rsidRDefault="006D354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0D84EBC1" id="_x0000_t202" coordsize="21600,21600" o:spt="202" path="m,l,21600r21600,l21600,xe">
              <v:stroke joinstyle="miter"/>
              <v:path gradientshapeok="t" o:connecttype="rect"/>
            </v:shapetype>
            <v:shape id="Textbox 1" o:spid="_x0000_s1030" type="#_x0000_t202" style="position:absolute;margin-left:552.7pt;margin-top:741.8pt;width:13pt;height:15.3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" filled="f" stroked="f">
              <v:textbox inset="0,0,0,0">
                <w:txbxContent>
                  <w:p w14:paraId="4879225C" w14:textId="77777777" w:rsidR="000451F1" w:rsidRDefault="006D354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D6C1" w14:textId="77777777" w:rsidR="006D354D" w:rsidRDefault="006D354D">
      <w:r>
        <w:separator/>
      </w:r>
    </w:p>
  </w:footnote>
  <w:footnote w:type="continuationSeparator" w:id="0">
    <w:p w14:paraId="385ED809" w14:textId="77777777" w:rsidR="006D354D" w:rsidRDefault="006D3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28B"/>
    <w:multiLevelType w:val="hybridMultilevel"/>
    <w:tmpl w:val="2C646B96"/>
    <w:lvl w:ilvl="0" w:tplc="EA6CEBEA">
      <w:start w:val="1"/>
      <w:numFmt w:val="decimal"/>
      <w:lvlText w:val="%1."/>
      <w:lvlJc w:val="left"/>
      <w:pPr>
        <w:ind w:left="835" w:hanging="354"/>
        <w:jc w:val="left"/>
      </w:pPr>
      <w:rPr>
        <w:rFonts w:hint="default"/>
        <w:spacing w:val="0"/>
        <w:w w:val="100"/>
        <w:lang w:val="en-US" w:eastAsia="en-US" w:bidi="ar-SA"/>
      </w:rPr>
    </w:lvl>
    <w:lvl w:ilvl="1" w:tplc="F940BD44">
      <w:numFmt w:val="bullet"/>
      <w:lvlText w:val="•"/>
      <w:lvlJc w:val="left"/>
      <w:pPr>
        <w:ind w:left="1836" w:hanging="354"/>
      </w:pPr>
      <w:rPr>
        <w:rFonts w:hint="default"/>
        <w:lang w:val="en-US" w:eastAsia="en-US" w:bidi="ar-SA"/>
      </w:rPr>
    </w:lvl>
    <w:lvl w:ilvl="2" w:tplc="73FC227A">
      <w:numFmt w:val="bullet"/>
      <w:lvlText w:val="•"/>
      <w:lvlJc w:val="left"/>
      <w:pPr>
        <w:ind w:left="2832" w:hanging="354"/>
      </w:pPr>
      <w:rPr>
        <w:rFonts w:hint="default"/>
        <w:lang w:val="en-US" w:eastAsia="en-US" w:bidi="ar-SA"/>
      </w:rPr>
    </w:lvl>
    <w:lvl w:ilvl="3" w:tplc="FCCCA166">
      <w:numFmt w:val="bullet"/>
      <w:lvlText w:val="•"/>
      <w:lvlJc w:val="left"/>
      <w:pPr>
        <w:ind w:left="3828" w:hanging="354"/>
      </w:pPr>
      <w:rPr>
        <w:rFonts w:hint="default"/>
        <w:lang w:val="en-US" w:eastAsia="en-US" w:bidi="ar-SA"/>
      </w:rPr>
    </w:lvl>
    <w:lvl w:ilvl="4" w:tplc="409ADF88">
      <w:numFmt w:val="bullet"/>
      <w:lvlText w:val="•"/>
      <w:lvlJc w:val="left"/>
      <w:pPr>
        <w:ind w:left="4824" w:hanging="354"/>
      </w:pPr>
      <w:rPr>
        <w:rFonts w:hint="default"/>
        <w:lang w:val="en-US" w:eastAsia="en-US" w:bidi="ar-SA"/>
      </w:rPr>
    </w:lvl>
    <w:lvl w:ilvl="5" w:tplc="FA0067E8">
      <w:numFmt w:val="bullet"/>
      <w:lvlText w:val="•"/>
      <w:lvlJc w:val="left"/>
      <w:pPr>
        <w:ind w:left="5820" w:hanging="354"/>
      </w:pPr>
      <w:rPr>
        <w:rFonts w:hint="default"/>
        <w:lang w:val="en-US" w:eastAsia="en-US" w:bidi="ar-SA"/>
      </w:rPr>
    </w:lvl>
    <w:lvl w:ilvl="6" w:tplc="CE426C9C">
      <w:numFmt w:val="bullet"/>
      <w:lvlText w:val="•"/>
      <w:lvlJc w:val="left"/>
      <w:pPr>
        <w:ind w:left="6816" w:hanging="354"/>
      </w:pPr>
      <w:rPr>
        <w:rFonts w:hint="default"/>
        <w:lang w:val="en-US" w:eastAsia="en-US" w:bidi="ar-SA"/>
      </w:rPr>
    </w:lvl>
    <w:lvl w:ilvl="7" w:tplc="102CB098">
      <w:numFmt w:val="bullet"/>
      <w:lvlText w:val="•"/>
      <w:lvlJc w:val="left"/>
      <w:pPr>
        <w:ind w:left="7812" w:hanging="354"/>
      </w:pPr>
      <w:rPr>
        <w:rFonts w:hint="default"/>
        <w:lang w:val="en-US" w:eastAsia="en-US" w:bidi="ar-SA"/>
      </w:rPr>
    </w:lvl>
    <w:lvl w:ilvl="8" w:tplc="41A6FCE2">
      <w:numFmt w:val="bullet"/>
      <w:lvlText w:val="•"/>
      <w:lvlJc w:val="left"/>
      <w:pPr>
        <w:ind w:left="8808" w:hanging="354"/>
      </w:pPr>
      <w:rPr>
        <w:rFonts w:hint="default"/>
        <w:lang w:val="en-US" w:eastAsia="en-US" w:bidi="ar-SA"/>
      </w:rPr>
    </w:lvl>
  </w:abstractNum>
  <w:abstractNum w:abstractNumId="1" w15:restartNumberingAfterBreak="0">
    <w:nsid w:val="0FB006DD"/>
    <w:multiLevelType w:val="hybridMultilevel"/>
    <w:tmpl w:val="1B04B24A"/>
    <w:lvl w:ilvl="0" w:tplc="398C0C6C">
      <w:start w:val="1"/>
      <w:numFmt w:val="decimal"/>
      <w:lvlText w:val="%1."/>
      <w:lvlJc w:val="left"/>
      <w:pPr>
        <w:ind w:left="835" w:hanging="361"/>
        <w:jc w:val="left"/>
      </w:pPr>
      <w:rPr>
        <w:rFonts w:hint="default"/>
        <w:spacing w:val="0"/>
        <w:w w:val="100"/>
        <w:lang w:val="en-US" w:eastAsia="en-US" w:bidi="ar-SA"/>
      </w:rPr>
    </w:lvl>
    <w:lvl w:ilvl="1" w:tplc="CC44E5EA">
      <w:numFmt w:val="bullet"/>
      <w:lvlText w:val="•"/>
      <w:lvlJc w:val="left"/>
      <w:pPr>
        <w:ind w:left="1836" w:hanging="361"/>
      </w:pPr>
      <w:rPr>
        <w:rFonts w:hint="default"/>
        <w:lang w:val="en-US" w:eastAsia="en-US" w:bidi="ar-SA"/>
      </w:rPr>
    </w:lvl>
    <w:lvl w:ilvl="2" w:tplc="DEF85876">
      <w:numFmt w:val="bullet"/>
      <w:lvlText w:val="•"/>
      <w:lvlJc w:val="left"/>
      <w:pPr>
        <w:ind w:left="2832" w:hanging="361"/>
      </w:pPr>
      <w:rPr>
        <w:rFonts w:hint="default"/>
        <w:lang w:val="en-US" w:eastAsia="en-US" w:bidi="ar-SA"/>
      </w:rPr>
    </w:lvl>
    <w:lvl w:ilvl="3" w:tplc="115C3C2A">
      <w:numFmt w:val="bullet"/>
      <w:lvlText w:val="•"/>
      <w:lvlJc w:val="left"/>
      <w:pPr>
        <w:ind w:left="3828" w:hanging="361"/>
      </w:pPr>
      <w:rPr>
        <w:rFonts w:hint="default"/>
        <w:lang w:val="en-US" w:eastAsia="en-US" w:bidi="ar-SA"/>
      </w:rPr>
    </w:lvl>
    <w:lvl w:ilvl="4" w:tplc="85DA5A86">
      <w:numFmt w:val="bullet"/>
      <w:lvlText w:val="•"/>
      <w:lvlJc w:val="left"/>
      <w:pPr>
        <w:ind w:left="4824" w:hanging="361"/>
      </w:pPr>
      <w:rPr>
        <w:rFonts w:hint="default"/>
        <w:lang w:val="en-US" w:eastAsia="en-US" w:bidi="ar-SA"/>
      </w:rPr>
    </w:lvl>
    <w:lvl w:ilvl="5" w:tplc="391075E2">
      <w:numFmt w:val="bullet"/>
      <w:lvlText w:val="•"/>
      <w:lvlJc w:val="left"/>
      <w:pPr>
        <w:ind w:left="5820" w:hanging="361"/>
      </w:pPr>
      <w:rPr>
        <w:rFonts w:hint="default"/>
        <w:lang w:val="en-US" w:eastAsia="en-US" w:bidi="ar-SA"/>
      </w:rPr>
    </w:lvl>
    <w:lvl w:ilvl="6" w:tplc="BBA8C25C">
      <w:numFmt w:val="bullet"/>
      <w:lvlText w:val="•"/>
      <w:lvlJc w:val="left"/>
      <w:pPr>
        <w:ind w:left="6816" w:hanging="361"/>
      </w:pPr>
      <w:rPr>
        <w:rFonts w:hint="default"/>
        <w:lang w:val="en-US" w:eastAsia="en-US" w:bidi="ar-SA"/>
      </w:rPr>
    </w:lvl>
    <w:lvl w:ilvl="7" w:tplc="C56AEB6A">
      <w:numFmt w:val="bullet"/>
      <w:lvlText w:val="•"/>
      <w:lvlJc w:val="left"/>
      <w:pPr>
        <w:ind w:left="7812" w:hanging="361"/>
      </w:pPr>
      <w:rPr>
        <w:rFonts w:hint="default"/>
        <w:lang w:val="en-US" w:eastAsia="en-US" w:bidi="ar-SA"/>
      </w:rPr>
    </w:lvl>
    <w:lvl w:ilvl="8" w:tplc="02C69FC4">
      <w:numFmt w:val="bullet"/>
      <w:lvlText w:val="•"/>
      <w:lvlJc w:val="left"/>
      <w:pPr>
        <w:ind w:left="8808" w:hanging="361"/>
      </w:pPr>
      <w:rPr>
        <w:rFonts w:hint="default"/>
        <w:lang w:val="en-US" w:eastAsia="en-US" w:bidi="ar-SA"/>
      </w:rPr>
    </w:lvl>
  </w:abstractNum>
  <w:abstractNum w:abstractNumId="2" w15:restartNumberingAfterBreak="0">
    <w:nsid w:val="134C1055"/>
    <w:multiLevelType w:val="hybridMultilevel"/>
    <w:tmpl w:val="9F5C1332"/>
    <w:lvl w:ilvl="0" w:tplc="D08E838C">
      <w:numFmt w:val="bullet"/>
      <w:lvlText w:val="o"/>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tplc="2D6A954C">
      <w:numFmt w:val="bullet"/>
      <w:lvlText w:val="•"/>
      <w:lvlJc w:val="left"/>
      <w:pPr>
        <w:ind w:left="813" w:hanging="360"/>
      </w:pPr>
      <w:rPr>
        <w:rFonts w:hint="default"/>
        <w:lang w:val="en-US" w:eastAsia="en-US" w:bidi="ar-SA"/>
      </w:rPr>
    </w:lvl>
    <w:lvl w:ilvl="2" w:tplc="13B0A484">
      <w:numFmt w:val="bullet"/>
      <w:lvlText w:val="•"/>
      <w:lvlJc w:val="left"/>
      <w:pPr>
        <w:ind w:left="1207" w:hanging="360"/>
      </w:pPr>
      <w:rPr>
        <w:rFonts w:hint="default"/>
        <w:lang w:val="en-US" w:eastAsia="en-US" w:bidi="ar-SA"/>
      </w:rPr>
    </w:lvl>
    <w:lvl w:ilvl="3" w:tplc="F11C438A">
      <w:numFmt w:val="bullet"/>
      <w:lvlText w:val="•"/>
      <w:lvlJc w:val="left"/>
      <w:pPr>
        <w:ind w:left="1600" w:hanging="360"/>
      </w:pPr>
      <w:rPr>
        <w:rFonts w:hint="default"/>
        <w:lang w:val="en-US" w:eastAsia="en-US" w:bidi="ar-SA"/>
      </w:rPr>
    </w:lvl>
    <w:lvl w:ilvl="4" w:tplc="51A6C3AC">
      <w:numFmt w:val="bullet"/>
      <w:lvlText w:val="•"/>
      <w:lvlJc w:val="left"/>
      <w:pPr>
        <w:ind w:left="1994" w:hanging="360"/>
      </w:pPr>
      <w:rPr>
        <w:rFonts w:hint="default"/>
        <w:lang w:val="en-US" w:eastAsia="en-US" w:bidi="ar-SA"/>
      </w:rPr>
    </w:lvl>
    <w:lvl w:ilvl="5" w:tplc="4976A73C">
      <w:numFmt w:val="bullet"/>
      <w:lvlText w:val="•"/>
      <w:lvlJc w:val="left"/>
      <w:pPr>
        <w:ind w:left="2387" w:hanging="360"/>
      </w:pPr>
      <w:rPr>
        <w:rFonts w:hint="default"/>
        <w:lang w:val="en-US" w:eastAsia="en-US" w:bidi="ar-SA"/>
      </w:rPr>
    </w:lvl>
    <w:lvl w:ilvl="6" w:tplc="4BA09866">
      <w:numFmt w:val="bullet"/>
      <w:lvlText w:val="•"/>
      <w:lvlJc w:val="left"/>
      <w:pPr>
        <w:ind w:left="2781" w:hanging="360"/>
      </w:pPr>
      <w:rPr>
        <w:rFonts w:hint="default"/>
        <w:lang w:val="en-US" w:eastAsia="en-US" w:bidi="ar-SA"/>
      </w:rPr>
    </w:lvl>
    <w:lvl w:ilvl="7" w:tplc="F1700CC8">
      <w:numFmt w:val="bullet"/>
      <w:lvlText w:val="•"/>
      <w:lvlJc w:val="left"/>
      <w:pPr>
        <w:ind w:left="3174" w:hanging="360"/>
      </w:pPr>
      <w:rPr>
        <w:rFonts w:hint="default"/>
        <w:lang w:val="en-US" w:eastAsia="en-US" w:bidi="ar-SA"/>
      </w:rPr>
    </w:lvl>
    <w:lvl w:ilvl="8" w:tplc="A0B26946">
      <w:numFmt w:val="bullet"/>
      <w:lvlText w:val="•"/>
      <w:lvlJc w:val="left"/>
      <w:pPr>
        <w:ind w:left="3568" w:hanging="360"/>
      </w:pPr>
      <w:rPr>
        <w:rFonts w:hint="default"/>
        <w:lang w:val="en-US" w:eastAsia="en-US" w:bidi="ar-SA"/>
      </w:rPr>
    </w:lvl>
  </w:abstractNum>
  <w:abstractNum w:abstractNumId="3" w15:restartNumberingAfterBreak="0">
    <w:nsid w:val="2C087846"/>
    <w:multiLevelType w:val="hybridMultilevel"/>
    <w:tmpl w:val="E22C7472"/>
    <w:lvl w:ilvl="0" w:tplc="C36CAEEC">
      <w:numFmt w:val="bullet"/>
      <w:lvlText w:val="o"/>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tplc="310E2ECC">
      <w:numFmt w:val="bullet"/>
      <w:lvlText w:val="•"/>
      <w:lvlJc w:val="left"/>
      <w:pPr>
        <w:ind w:left="813" w:hanging="360"/>
      </w:pPr>
      <w:rPr>
        <w:rFonts w:hint="default"/>
        <w:lang w:val="en-US" w:eastAsia="en-US" w:bidi="ar-SA"/>
      </w:rPr>
    </w:lvl>
    <w:lvl w:ilvl="2" w:tplc="ABC8A55A">
      <w:numFmt w:val="bullet"/>
      <w:lvlText w:val="•"/>
      <w:lvlJc w:val="left"/>
      <w:pPr>
        <w:ind w:left="1207" w:hanging="360"/>
      </w:pPr>
      <w:rPr>
        <w:rFonts w:hint="default"/>
        <w:lang w:val="en-US" w:eastAsia="en-US" w:bidi="ar-SA"/>
      </w:rPr>
    </w:lvl>
    <w:lvl w:ilvl="3" w:tplc="E9BA4528">
      <w:numFmt w:val="bullet"/>
      <w:lvlText w:val="•"/>
      <w:lvlJc w:val="left"/>
      <w:pPr>
        <w:ind w:left="1600" w:hanging="360"/>
      </w:pPr>
      <w:rPr>
        <w:rFonts w:hint="default"/>
        <w:lang w:val="en-US" w:eastAsia="en-US" w:bidi="ar-SA"/>
      </w:rPr>
    </w:lvl>
    <w:lvl w:ilvl="4" w:tplc="87DEF930">
      <w:numFmt w:val="bullet"/>
      <w:lvlText w:val="•"/>
      <w:lvlJc w:val="left"/>
      <w:pPr>
        <w:ind w:left="1994" w:hanging="360"/>
      </w:pPr>
      <w:rPr>
        <w:rFonts w:hint="default"/>
        <w:lang w:val="en-US" w:eastAsia="en-US" w:bidi="ar-SA"/>
      </w:rPr>
    </w:lvl>
    <w:lvl w:ilvl="5" w:tplc="51BC0C5C">
      <w:numFmt w:val="bullet"/>
      <w:lvlText w:val="•"/>
      <w:lvlJc w:val="left"/>
      <w:pPr>
        <w:ind w:left="2387" w:hanging="360"/>
      </w:pPr>
      <w:rPr>
        <w:rFonts w:hint="default"/>
        <w:lang w:val="en-US" w:eastAsia="en-US" w:bidi="ar-SA"/>
      </w:rPr>
    </w:lvl>
    <w:lvl w:ilvl="6" w:tplc="9BA8FD34">
      <w:numFmt w:val="bullet"/>
      <w:lvlText w:val="•"/>
      <w:lvlJc w:val="left"/>
      <w:pPr>
        <w:ind w:left="2781" w:hanging="360"/>
      </w:pPr>
      <w:rPr>
        <w:rFonts w:hint="default"/>
        <w:lang w:val="en-US" w:eastAsia="en-US" w:bidi="ar-SA"/>
      </w:rPr>
    </w:lvl>
    <w:lvl w:ilvl="7" w:tplc="65004782">
      <w:numFmt w:val="bullet"/>
      <w:lvlText w:val="•"/>
      <w:lvlJc w:val="left"/>
      <w:pPr>
        <w:ind w:left="3174" w:hanging="360"/>
      </w:pPr>
      <w:rPr>
        <w:rFonts w:hint="default"/>
        <w:lang w:val="en-US" w:eastAsia="en-US" w:bidi="ar-SA"/>
      </w:rPr>
    </w:lvl>
    <w:lvl w:ilvl="8" w:tplc="B7A850E6">
      <w:numFmt w:val="bullet"/>
      <w:lvlText w:val="•"/>
      <w:lvlJc w:val="left"/>
      <w:pPr>
        <w:ind w:left="3568" w:hanging="360"/>
      </w:pPr>
      <w:rPr>
        <w:rFonts w:hint="default"/>
        <w:lang w:val="en-US" w:eastAsia="en-US" w:bidi="ar-SA"/>
      </w:rPr>
    </w:lvl>
  </w:abstractNum>
  <w:abstractNum w:abstractNumId="4" w15:restartNumberingAfterBreak="0">
    <w:nsid w:val="460B5AB8"/>
    <w:multiLevelType w:val="hybridMultilevel"/>
    <w:tmpl w:val="0AEC560E"/>
    <w:lvl w:ilvl="0" w:tplc="EC645556">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5F862628">
      <w:numFmt w:val="bullet"/>
      <w:lvlText w:val="o"/>
      <w:lvlJc w:val="left"/>
      <w:pPr>
        <w:ind w:left="1368" w:hanging="360"/>
      </w:pPr>
      <w:rPr>
        <w:rFonts w:ascii="Courier New" w:eastAsia="Courier New" w:hAnsi="Courier New" w:cs="Courier New" w:hint="default"/>
        <w:b w:val="0"/>
        <w:bCs w:val="0"/>
        <w:i w:val="0"/>
        <w:iCs w:val="0"/>
        <w:spacing w:val="0"/>
        <w:w w:val="100"/>
        <w:sz w:val="24"/>
        <w:szCs w:val="24"/>
        <w:lang w:val="en-US" w:eastAsia="en-US" w:bidi="ar-SA"/>
      </w:rPr>
    </w:lvl>
    <w:lvl w:ilvl="2" w:tplc="3CE47734">
      <w:numFmt w:val="bullet"/>
      <w:lvlText w:val="•"/>
      <w:lvlJc w:val="left"/>
      <w:pPr>
        <w:ind w:left="1720" w:hanging="360"/>
      </w:pPr>
      <w:rPr>
        <w:rFonts w:hint="default"/>
        <w:lang w:val="en-US" w:eastAsia="en-US" w:bidi="ar-SA"/>
      </w:rPr>
    </w:lvl>
    <w:lvl w:ilvl="3" w:tplc="AAD65340">
      <w:numFmt w:val="bullet"/>
      <w:lvlText w:val="•"/>
      <w:lvlJc w:val="left"/>
      <w:pPr>
        <w:ind w:left="2440" w:hanging="360"/>
      </w:pPr>
      <w:rPr>
        <w:rFonts w:hint="default"/>
        <w:lang w:val="en-US" w:eastAsia="en-US" w:bidi="ar-SA"/>
      </w:rPr>
    </w:lvl>
    <w:lvl w:ilvl="4" w:tplc="1DC6AC8A">
      <w:numFmt w:val="bullet"/>
      <w:lvlText w:val="•"/>
      <w:lvlJc w:val="left"/>
      <w:pPr>
        <w:ind w:left="3634" w:hanging="360"/>
      </w:pPr>
      <w:rPr>
        <w:rFonts w:hint="default"/>
        <w:lang w:val="en-US" w:eastAsia="en-US" w:bidi="ar-SA"/>
      </w:rPr>
    </w:lvl>
    <w:lvl w:ilvl="5" w:tplc="DFBA972E">
      <w:numFmt w:val="bullet"/>
      <w:lvlText w:val="•"/>
      <w:lvlJc w:val="left"/>
      <w:pPr>
        <w:ind w:left="4828" w:hanging="360"/>
      </w:pPr>
      <w:rPr>
        <w:rFonts w:hint="default"/>
        <w:lang w:val="en-US" w:eastAsia="en-US" w:bidi="ar-SA"/>
      </w:rPr>
    </w:lvl>
    <w:lvl w:ilvl="6" w:tplc="2F4E185A">
      <w:numFmt w:val="bullet"/>
      <w:lvlText w:val="•"/>
      <w:lvlJc w:val="left"/>
      <w:pPr>
        <w:ind w:left="6022" w:hanging="360"/>
      </w:pPr>
      <w:rPr>
        <w:rFonts w:hint="default"/>
        <w:lang w:val="en-US" w:eastAsia="en-US" w:bidi="ar-SA"/>
      </w:rPr>
    </w:lvl>
    <w:lvl w:ilvl="7" w:tplc="832EF8D4">
      <w:numFmt w:val="bullet"/>
      <w:lvlText w:val="•"/>
      <w:lvlJc w:val="left"/>
      <w:pPr>
        <w:ind w:left="7217" w:hanging="360"/>
      </w:pPr>
      <w:rPr>
        <w:rFonts w:hint="default"/>
        <w:lang w:val="en-US" w:eastAsia="en-US" w:bidi="ar-SA"/>
      </w:rPr>
    </w:lvl>
    <w:lvl w:ilvl="8" w:tplc="A7784480">
      <w:numFmt w:val="bullet"/>
      <w:lvlText w:val="•"/>
      <w:lvlJc w:val="left"/>
      <w:pPr>
        <w:ind w:left="8411" w:hanging="360"/>
      </w:pPr>
      <w:rPr>
        <w:rFonts w:hint="default"/>
        <w:lang w:val="en-US" w:eastAsia="en-US" w:bidi="ar-SA"/>
      </w:rPr>
    </w:lvl>
  </w:abstractNum>
  <w:abstractNum w:abstractNumId="5" w15:restartNumberingAfterBreak="0">
    <w:nsid w:val="7A501F80"/>
    <w:multiLevelType w:val="hybridMultilevel"/>
    <w:tmpl w:val="3A5ADCC2"/>
    <w:lvl w:ilvl="0" w:tplc="B9E29E76">
      <w:numFmt w:val="bullet"/>
      <w:lvlText w:val="o"/>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tplc="ADB4706E">
      <w:numFmt w:val="bullet"/>
      <w:lvlText w:val="•"/>
      <w:lvlJc w:val="left"/>
      <w:pPr>
        <w:ind w:left="813" w:hanging="360"/>
      </w:pPr>
      <w:rPr>
        <w:rFonts w:hint="default"/>
        <w:lang w:val="en-US" w:eastAsia="en-US" w:bidi="ar-SA"/>
      </w:rPr>
    </w:lvl>
    <w:lvl w:ilvl="2" w:tplc="8A066A2C">
      <w:numFmt w:val="bullet"/>
      <w:lvlText w:val="•"/>
      <w:lvlJc w:val="left"/>
      <w:pPr>
        <w:ind w:left="1207" w:hanging="360"/>
      </w:pPr>
      <w:rPr>
        <w:rFonts w:hint="default"/>
        <w:lang w:val="en-US" w:eastAsia="en-US" w:bidi="ar-SA"/>
      </w:rPr>
    </w:lvl>
    <w:lvl w:ilvl="3" w:tplc="B29EDA90">
      <w:numFmt w:val="bullet"/>
      <w:lvlText w:val="•"/>
      <w:lvlJc w:val="left"/>
      <w:pPr>
        <w:ind w:left="1600" w:hanging="360"/>
      </w:pPr>
      <w:rPr>
        <w:rFonts w:hint="default"/>
        <w:lang w:val="en-US" w:eastAsia="en-US" w:bidi="ar-SA"/>
      </w:rPr>
    </w:lvl>
    <w:lvl w:ilvl="4" w:tplc="6F964148">
      <w:numFmt w:val="bullet"/>
      <w:lvlText w:val="•"/>
      <w:lvlJc w:val="left"/>
      <w:pPr>
        <w:ind w:left="1994" w:hanging="360"/>
      </w:pPr>
      <w:rPr>
        <w:rFonts w:hint="default"/>
        <w:lang w:val="en-US" w:eastAsia="en-US" w:bidi="ar-SA"/>
      </w:rPr>
    </w:lvl>
    <w:lvl w:ilvl="5" w:tplc="FB70A38E">
      <w:numFmt w:val="bullet"/>
      <w:lvlText w:val="•"/>
      <w:lvlJc w:val="left"/>
      <w:pPr>
        <w:ind w:left="2387" w:hanging="360"/>
      </w:pPr>
      <w:rPr>
        <w:rFonts w:hint="default"/>
        <w:lang w:val="en-US" w:eastAsia="en-US" w:bidi="ar-SA"/>
      </w:rPr>
    </w:lvl>
    <w:lvl w:ilvl="6" w:tplc="11E83008">
      <w:numFmt w:val="bullet"/>
      <w:lvlText w:val="•"/>
      <w:lvlJc w:val="left"/>
      <w:pPr>
        <w:ind w:left="2781" w:hanging="360"/>
      </w:pPr>
      <w:rPr>
        <w:rFonts w:hint="default"/>
        <w:lang w:val="en-US" w:eastAsia="en-US" w:bidi="ar-SA"/>
      </w:rPr>
    </w:lvl>
    <w:lvl w:ilvl="7" w:tplc="067042F6">
      <w:numFmt w:val="bullet"/>
      <w:lvlText w:val="•"/>
      <w:lvlJc w:val="left"/>
      <w:pPr>
        <w:ind w:left="3174" w:hanging="360"/>
      </w:pPr>
      <w:rPr>
        <w:rFonts w:hint="default"/>
        <w:lang w:val="en-US" w:eastAsia="en-US" w:bidi="ar-SA"/>
      </w:rPr>
    </w:lvl>
    <w:lvl w:ilvl="8" w:tplc="5672C0DC">
      <w:numFmt w:val="bullet"/>
      <w:lvlText w:val="•"/>
      <w:lvlJc w:val="left"/>
      <w:pPr>
        <w:ind w:left="3568" w:hanging="360"/>
      </w:pPr>
      <w:rPr>
        <w:rFonts w:hint="default"/>
        <w:lang w:val="en-US" w:eastAsia="en-US" w:bidi="ar-SA"/>
      </w:rPr>
    </w:lvl>
  </w:abstractNum>
  <w:num w:numId="1" w16cid:durableId="2079593390">
    <w:abstractNumId w:val="4"/>
  </w:num>
  <w:num w:numId="2" w16cid:durableId="592512137">
    <w:abstractNumId w:val="1"/>
  </w:num>
  <w:num w:numId="3" w16cid:durableId="523665245">
    <w:abstractNumId w:val="0"/>
  </w:num>
  <w:num w:numId="4" w16cid:durableId="1420636541">
    <w:abstractNumId w:val="3"/>
  </w:num>
  <w:num w:numId="5" w16cid:durableId="1783574599">
    <w:abstractNumId w:val="5"/>
  </w:num>
  <w:num w:numId="6" w16cid:durableId="1283078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451F1"/>
    <w:rsid w:val="000451F1"/>
    <w:rsid w:val="006D354D"/>
    <w:rsid w:val="00BA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EE7C"/>
  <w15:docId w15:val="{67471146-5F38-46A8-81BB-E20951C1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2371" w:right="2369"/>
      <w:jc w:val="center"/>
      <w:outlineLvl w:val="0"/>
    </w:pPr>
    <w:rPr>
      <w:b/>
      <w:bCs/>
      <w:sz w:val="28"/>
      <w:szCs w:val="28"/>
    </w:rPr>
  </w:style>
  <w:style w:type="paragraph" w:styleId="Heading2">
    <w:name w:val="heading 2"/>
    <w:basedOn w:val="Normal"/>
    <w:uiPriority w:val="9"/>
    <w:unhideWhenUsed/>
    <w:qFormat/>
    <w:pPr>
      <w:ind w:left="287"/>
      <w:outlineLvl w:val="1"/>
    </w:pPr>
    <w:rPr>
      <w:b/>
      <w:bCs/>
      <w:sz w:val="24"/>
      <w:szCs w:val="24"/>
    </w:rPr>
  </w:style>
  <w:style w:type="paragraph" w:styleId="Heading3">
    <w:name w:val="heading 3"/>
    <w:basedOn w:val="Normal"/>
    <w:uiPriority w:val="9"/>
    <w:unhideWhenUsed/>
    <w:qFormat/>
    <w:pPr>
      <w:ind w:left="2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5"/>
    </w:pPr>
    <w:rPr>
      <w:sz w:val="24"/>
      <w:szCs w:val="24"/>
    </w:rPr>
  </w:style>
  <w:style w:type="paragraph" w:styleId="ListParagraph">
    <w:name w:val="List Paragraph"/>
    <w:basedOn w:val="Normal"/>
    <w:uiPriority w:val="1"/>
    <w:qFormat/>
    <w:pPr>
      <w:spacing w:before="199"/>
      <w:ind w:left="835" w:hanging="361"/>
      <w:jc w:val="both"/>
    </w:pPr>
  </w:style>
  <w:style w:type="paragraph" w:customStyle="1" w:styleId="TableParagraph">
    <w:name w:val="Table Paragraph"/>
    <w:basedOn w:val="Normal"/>
    <w:uiPriority w:val="1"/>
    <w:qFormat/>
    <w:pPr>
      <w:spacing w:line="256" w:lineRule="exact"/>
      <w:ind w:left="1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lch5@ms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2994</Words>
  <Characters>17067</Characters>
  <Application>Microsoft Office Word</Application>
  <DocSecurity>0</DocSecurity>
  <Lines>142</Lines>
  <Paragraphs>40</Paragraphs>
  <ScaleCrop>false</ScaleCrop>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 Liang</dc:creator>
  <cp:lastModifiedBy>Holthaus, Larissa</cp:lastModifiedBy>
  <cp:revision>2</cp:revision>
  <dcterms:created xsi:type="dcterms:W3CDTF">2025-12-13T20:23:00Z</dcterms:created>
  <dcterms:modified xsi:type="dcterms:W3CDTF">2025-12-15T19:03:00Z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for Microsoft 365</vt:lpwstr>
  </property>
  <property fmtid="{D5CDD505-2E9C-101B-9397-08002B2CF9AE}" pid="4" name="LastSaved">
    <vt:filetime>2025-12-13T00:00:00Z</vt:filetime>
  </property>
  <property fmtid="{D5CDD505-2E9C-101B-9397-08002B2CF9AE}" pid="5" name="Producer">
    <vt:lpwstr>Microsoft® Word for Microsoft 365</vt:lpwstr>
  </property>
</Properties>
</file>